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EA1AD" w14:textId="77777777" w:rsidR="00A3197A" w:rsidRPr="00053450" w:rsidRDefault="00A3197A" w:rsidP="007D1D92">
      <w:pPr>
        <w:pStyle w:val="ConsPlusNormal"/>
        <w:suppressAutoHyphens/>
        <w:ind w:firstLine="709"/>
        <w:contextualSpacing/>
        <w:jc w:val="right"/>
        <w:outlineLvl w:val="1"/>
        <w:rPr>
          <w:sz w:val="24"/>
          <w:szCs w:val="24"/>
        </w:rPr>
      </w:pPr>
      <w:r w:rsidRPr="00053450">
        <w:rPr>
          <w:sz w:val="24"/>
          <w:szCs w:val="24"/>
        </w:rPr>
        <w:t>Приложение</w:t>
      </w:r>
    </w:p>
    <w:p w14:paraId="41CD15D5" w14:textId="77777777" w:rsidR="00A3197A" w:rsidRPr="00053450" w:rsidRDefault="00A3197A" w:rsidP="007D1D92">
      <w:pPr>
        <w:pStyle w:val="ConsPlusNormal"/>
        <w:suppressAutoHyphens/>
        <w:ind w:firstLine="709"/>
        <w:contextualSpacing/>
        <w:jc w:val="right"/>
        <w:rPr>
          <w:sz w:val="24"/>
          <w:szCs w:val="24"/>
        </w:rPr>
      </w:pPr>
      <w:r w:rsidRPr="00053450">
        <w:rPr>
          <w:sz w:val="24"/>
          <w:szCs w:val="24"/>
        </w:rPr>
        <w:t xml:space="preserve">к постановлению администрации </w:t>
      </w:r>
    </w:p>
    <w:p w14:paraId="73CB57C1" w14:textId="77777777" w:rsidR="00A3197A" w:rsidRPr="00053450" w:rsidRDefault="00A3197A" w:rsidP="007D1D92">
      <w:pPr>
        <w:pStyle w:val="ConsPlusNormal"/>
        <w:suppressAutoHyphens/>
        <w:ind w:firstLine="709"/>
        <w:contextualSpacing/>
        <w:jc w:val="right"/>
        <w:rPr>
          <w:sz w:val="24"/>
          <w:szCs w:val="24"/>
        </w:rPr>
      </w:pPr>
      <w:r w:rsidRPr="00053450">
        <w:rPr>
          <w:sz w:val="24"/>
          <w:szCs w:val="24"/>
        </w:rPr>
        <w:t xml:space="preserve">городского округа </w:t>
      </w:r>
    </w:p>
    <w:p w14:paraId="5AF27CF9" w14:textId="77777777" w:rsidR="00A3197A" w:rsidRPr="00053450" w:rsidRDefault="00A3197A" w:rsidP="007D1D92">
      <w:pPr>
        <w:pStyle w:val="ConsPlusNormal"/>
        <w:suppressAutoHyphens/>
        <w:ind w:firstLine="709"/>
        <w:contextualSpacing/>
        <w:jc w:val="right"/>
        <w:rPr>
          <w:sz w:val="24"/>
          <w:szCs w:val="24"/>
        </w:rPr>
      </w:pPr>
      <w:r w:rsidRPr="00053450">
        <w:rPr>
          <w:sz w:val="24"/>
          <w:szCs w:val="24"/>
        </w:rPr>
        <w:t>«Александровск-Сахалинский район»</w:t>
      </w:r>
    </w:p>
    <w:p w14:paraId="23B15206" w14:textId="170E492D" w:rsidR="00A3197A" w:rsidRPr="00053450" w:rsidRDefault="00A3197A" w:rsidP="007D1D92">
      <w:pPr>
        <w:pStyle w:val="ConsPlusNormal"/>
        <w:suppressAutoHyphens/>
        <w:ind w:firstLine="709"/>
        <w:contextualSpacing/>
        <w:jc w:val="right"/>
        <w:rPr>
          <w:sz w:val="24"/>
          <w:szCs w:val="24"/>
        </w:rPr>
      </w:pPr>
      <w:r w:rsidRPr="00053450">
        <w:rPr>
          <w:sz w:val="24"/>
          <w:szCs w:val="24"/>
        </w:rPr>
        <w:t xml:space="preserve">                                   от </w:t>
      </w:r>
      <w:r w:rsidR="00053450" w:rsidRPr="00053450">
        <w:rPr>
          <w:sz w:val="24"/>
          <w:szCs w:val="24"/>
        </w:rPr>
        <w:t>25.12.2024 № 1160</w:t>
      </w:r>
      <w:r w:rsidRPr="00053450">
        <w:rPr>
          <w:sz w:val="24"/>
          <w:szCs w:val="24"/>
        </w:rPr>
        <w:t xml:space="preserve">         </w:t>
      </w:r>
    </w:p>
    <w:p w14:paraId="64A4636E" w14:textId="77777777" w:rsidR="00A3197A" w:rsidRPr="00053450" w:rsidRDefault="00A3197A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4"/>
          <w:szCs w:val="24"/>
          <w:lang w:eastAsia="en-US"/>
        </w:rPr>
      </w:pPr>
    </w:p>
    <w:p w14:paraId="11875618" w14:textId="77777777" w:rsidR="00A3197A" w:rsidRPr="00053450" w:rsidRDefault="00A3197A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4"/>
          <w:szCs w:val="24"/>
          <w:lang w:eastAsia="en-US"/>
        </w:rPr>
      </w:pPr>
      <w:r w:rsidRPr="00053450">
        <w:rPr>
          <w:rFonts w:eastAsia="Calibri"/>
          <w:bCs/>
          <w:sz w:val="24"/>
          <w:szCs w:val="24"/>
          <w:lang w:eastAsia="en-US"/>
        </w:rPr>
        <w:t xml:space="preserve">ПОРЯДОК </w:t>
      </w:r>
    </w:p>
    <w:p w14:paraId="2AD4D711" w14:textId="77777777" w:rsidR="00053450" w:rsidRDefault="00950714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4"/>
          <w:szCs w:val="24"/>
          <w:lang w:eastAsia="en-US"/>
        </w:rPr>
      </w:pPr>
      <w:r w:rsidRPr="00053450">
        <w:rPr>
          <w:rFonts w:eastAsia="Calibri"/>
          <w:bCs/>
          <w:sz w:val="24"/>
          <w:szCs w:val="24"/>
          <w:lang w:eastAsia="en-US"/>
        </w:rPr>
        <w:t>предоставлени</w:t>
      </w:r>
      <w:r w:rsidR="00F91ED2" w:rsidRPr="00053450">
        <w:rPr>
          <w:rFonts w:eastAsia="Calibri"/>
          <w:bCs/>
          <w:sz w:val="24"/>
          <w:szCs w:val="24"/>
          <w:lang w:eastAsia="en-US"/>
        </w:rPr>
        <w:t>я</w:t>
      </w:r>
      <w:r w:rsidR="00A3197A" w:rsidRPr="00053450">
        <w:rPr>
          <w:rFonts w:eastAsia="Calibri"/>
          <w:bCs/>
          <w:sz w:val="24"/>
          <w:szCs w:val="24"/>
          <w:lang w:eastAsia="en-US"/>
        </w:rPr>
        <w:t xml:space="preserve"> субсидии на возмещение затрат, связанных с поставкой </w:t>
      </w:r>
    </w:p>
    <w:p w14:paraId="0FFE961D" w14:textId="424B5E66" w:rsidR="00A3197A" w:rsidRPr="00053450" w:rsidRDefault="00A3197A" w:rsidP="007D1D92">
      <w:pPr>
        <w:pStyle w:val="ConsPlusTitle"/>
        <w:suppressAutoHyphens/>
        <w:ind w:firstLine="709"/>
        <w:contextualSpacing/>
        <w:jc w:val="center"/>
        <w:rPr>
          <w:rFonts w:eastAsia="Calibri"/>
          <w:bCs/>
          <w:sz w:val="24"/>
          <w:szCs w:val="24"/>
          <w:lang w:eastAsia="en-US"/>
        </w:rPr>
      </w:pPr>
      <w:r w:rsidRPr="00053450">
        <w:rPr>
          <w:rFonts w:eastAsia="Calibri"/>
          <w:bCs/>
          <w:sz w:val="24"/>
          <w:szCs w:val="24"/>
          <w:lang w:eastAsia="en-US"/>
        </w:rPr>
        <w:t>в централизованном порядке для ЛПХ комбикормов для сельскохозяйственных животных и птицы, а также фуражного зерна для птицы</w:t>
      </w:r>
    </w:p>
    <w:p w14:paraId="34D17D46" w14:textId="77777777" w:rsidR="00A3197A" w:rsidRPr="00053450" w:rsidRDefault="00A3197A" w:rsidP="007D1D92">
      <w:pPr>
        <w:pStyle w:val="ConsPlusTitle"/>
        <w:suppressAutoHyphens/>
        <w:ind w:firstLine="709"/>
        <w:contextualSpacing/>
        <w:jc w:val="center"/>
        <w:rPr>
          <w:b w:val="0"/>
          <w:bCs/>
          <w:sz w:val="24"/>
          <w:szCs w:val="24"/>
        </w:rPr>
      </w:pPr>
    </w:p>
    <w:p w14:paraId="63BFBCBF" w14:textId="77777777" w:rsidR="00A3197A" w:rsidRPr="00053450" w:rsidRDefault="00A3197A" w:rsidP="007D1D92">
      <w:pPr>
        <w:pStyle w:val="ConsPlusNormal"/>
        <w:numPr>
          <w:ilvl w:val="0"/>
          <w:numId w:val="1"/>
        </w:numPr>
        <w:suppressAutoHyphens/>
        <w:ind w:firstLine="709"/>
        <w:contextualSpacing/>
        <w:jc w:val="center"/>
        <w:rPr>
          <w:b/>
          <w:bCs/>
          <w:sz w:val="24"/>
          <w:szCs w:val="24"/>
        </w:rPr>
      </w:pPr>
      <w:r w:rsidRPr="00053450">
        <w:rPr>
          <w:b/>
          <w:bCs/>
          <w:sz w:val="24"/>
          <w:szCs w:val="24"/>
        </w:rPr>
        <w:t>Общее положение</w:t>
      </w:r>
    </w:p>
    <w:p w14:paraId="4DB8CED1" w14:textId="77777777" w:rsidR="00A3197A" w:rsidRPr="00053450" w:rsidRDefault="00A3197A" w:rsidP="007D1D92">
      <w:pPr>
        <w:pStyle w:val="ConsPlusNormal"/>
        <w:suppressAutoHyphens/>
        <w:ind w:left="1069" w:firstLine="709"/>
        <w:contextualSpacing/>
        <w:rPr>
          <w:b/>
          <w:bCs/>
          <w:sz w:val="24"/>
          <w:szCs w:val="24"/>
        </w:rPr>
      </w:pPr>
    </w:p>
    <w:p w14:paraId="45E30330" w14:textId="38A0A8D0" w:rsidR="00A3197A" w:rsidRPr="00053450" w:rsidRDefault="00A3197A" w:rsidP="007D1D92">
      <w:pPr>
        <w:pStyle w:val="ConsPlusTitle"/>
        <w:suppressAutoHyphens/>
        <w:ind w:firstLine="709"/>
        <w:contextualSpacing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053450">
        <w:rPr>
          <w:rFonts w:eastAsiaTheme="minorHAnsi"/>
          <w:b w:val="0"/>
          <w:sz w:val="24"/>
          <w:szCs w:val="24"/>
          <w:lang w:eastAsia="en-US"/>
        </w:rPr>
        <w:t xml:space="preserve">1.1. Настоящий порядок </w:t>
      </w:r>
      <w:r w:rsidR="008205F2" w:rsidRPr="00053450">
        <w:rPr>
          <w:rFonts w:eastAsiaTheme="minorHAnsi"/>
          <w:b w:val="0"/>
          <w:sz w:val="24"/>
          <w:szCs w:val="24"/>
          <w:lang w:eastAsia="en-US"/>
        </w:rPr>
        <w:t>проведения отбора</w:t>
      </w:r>
      <w:r w:rsidR="00950714" w:rsidRPr="00053450">
        <w:rPr>
          <w:rFonts w:eastAsiaTheme="minorHAnsi"/>
          <w:b w:val="0"/>
          <w:sz w:val="24"/>
          <w:szCs w:val="24"/>
          <w:lang w:eastAsia="en-US"/>
        </w:rPr>
        <w:t xml:space="preserve"> на предоставление </w:t>
      </w:r>
      <w:r w:rsidRPr="00053450">
        <w:rPr>
          <w:rFonts w:eastAsiaTheme="minorHAnsi"/>
          <w:b w:val="0"/>
          <w:sz w:val="24"/>
          <w:szCs w:val="24"/>
          <w:lang w:eastAsia="en-US"/>
        </w:rPr>
        <w:t>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(далее – Порядок) разработан в целях реализации муниципальной программы «</w:t>
      </w:r>
      <w:r w:rsidR="00680383" w:rsidRPr="00053450">
        <w:rPr>
          <w:rFonts w:eastAsiaTheme="minorHAnsi"/>
          <w:b w:val="0"/>
          <w:sz w:val="24"/>
          <w:szCs w:val="24"/>
          <w:lang w:eastAsia="en-US"/>
        </w:rPr>
        <w:t>Развитие сельского хозяйства на территории городского округа «Александровск-Сахалинский район</w:t>
      </w:r>
      <w:r w:rsidRPr="00053450">
        <w:rPr>
          <w:rFonts w:eastAsiaTheme="minorHAnsi"/>
          <w:b w:val="0"/>
          <w:sz w:val="24"/>
          <w:szCs w:val="24"/>
          <w:lang w:eastAsia="en-US"/>
        </w:rPr>
        <w:t xml:space="preserve">», утвержденной постановлением администрации городского округа «Александровск-Сахалинский район» от </w:t>
      </w:r>
      <w:r w:rsidR="00680383" w:rsidRPr="00053450">
        <w:rPr>
          <w:rFonts w:eastAsiaTheme="minorHAnsi"/>
          <w:b w:val="0"/>
          <w:sz w:val="24"/>
          <w:szCs w:val="24"/>
          <w:lang w:eastAsia="en-US"/>
        </w:rPr>
        <w:t>30.09.2024</w:t>
      </w:r>
      <w:r w:rsidRPr="00053450">
        <w:rPr>
          <w:rFonts w:eastAsiaTheme="minorHAnsi"/>
          <w:b w:val="0"/>
          <w:sz w:val="24"/>
          <w:szCs w:val="24"/>
          <w:lang w:eastAsia="en-US"/>
        </w:rPr>
        <w:t xml:space="preserve"> № </w:t>
      </w:r>
      <w:r w:rsidR="00680383" w:rsidRPr="00053450">
        <w:rPr>
          <w:rFonts w:eastAsiaTheme="minorHAnsi"/>
          <w:b w:val="0"/>
          <w:sz w:val="24"/>
          <w:szCs w:val="24"/>
          <w:lang w:eastAsia="en-US"/>
        </w:rPr>
        <w:t>735</w:t>
      </w:r>
      <w:r w:rsidRPr="00053450">
        <w:rPr>
          <w:rFonts w:eastAsiaTheme="minorHAnsi"/>
          <w:b w:val="0"/>
          <w:sz w:val="24"/>
          <w:szCs w:val="24"/>
          <w:lang w:eastAsia="en-US"/>
        </w:rPr>
        <w:t>, регулирует предоставление из бюджета городского округа «Александровск-Сахалинский район», а также средств, поступивших в бюджет городского округа «Александровск-Сахалинский район» из бюджета Сахалинской области, субсидии на возмещение затрат, связанных с поставкой  в централизованном порядке для личных подсобных хозяйств комбикормов для сельскохозяйственных животных и птицы, а также фуражного зерна для птицы (далее – Субсидия).</w:t>
      </w:r>
    </w:p>
    <w:p w14:paraId="30FE2B6B" w14:textId="77777777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1.2. Понятия, используемые в настоящем Порядке:</w:t>
      </w:r>
    </w:p>
    <w:p w14:paraId="21D47FB0" w14:textId="77777777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- заявители, участники отбора - юридические лица (за исключением государственных (муниципальных) учреждений) и индивидуальные предприниматели, заявившиеся для участия в отборе;</w:t>
      </w:r>
    </w:p>
    <w:p w14:paraId="70335847" w14:textId="77777777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- затраты, связанные с поставкой – расходы (часть расходов) поставщика, связанные с поставкой комбикормов и фуражного зерна до населенных пунктов городского округа «Александровск-Сахалинский район»;</w:t>
      </w:r>
    </w:p>
    <w:p w14:paraId="7CCE97B9" w14:textId="6C71BB25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- централизованная поставка комбикормов для нужд личных подсобных хозяйств – обеспечение поставки комбикормов, кормосмесей и фуражного зерна (ячмень, овес, пшеница, кукуруза) (далее – корма) для содержания сельскохозяйственных животных и птицы, учтенных в</w:t>
      </w:r>
      <w:r w:rsidR="009563E5" w:rsidRPr="00053450">
        <w:rPr>
          <w:rFonts w:ascii="Times New Roman" w:hAnsi="Times New Roman" w:cs="Times New Roman"/>
          <w:sz w:val="24"/>
          <w:szCs w:val="24"/>
        </w:rPr>
        <w:t xml:space="preserve"> информационной системе «Электронная похозяйственная книга»</w:t>
      </w:r>
      <w:r w:rsidRPr="00053450"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район», в населенные пункты городского округа «Александровск-Сахалинский район» по единой цене реализации за 1 килограмм;</w:t>
      </w:r>
    </w:p>
    <w:p w14:paraId="1C9F7ED5" w14:textId="77777777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- поставщик (получатель субсидии) – победитель отбора;</w:t>
      </w:r>
    </w:p>
    <w:p w14:paraId="57D457AC" w14:textId="5DDE5B51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- ставка субсидии – предложения участника отбора о стоимости поставки кормов в населенные пункты городского округа «Александровск-Сахалинский район», за 1 килограмм, но не выше ставки субсидии, утвержденной </w:t>
      </w:r>
      <w:r w:rsidR="00F91ED2" w:rsidRPr="00053450">
        <w:rPr>
          <w:rFonts w:ascii="Times New Roman" w:hAnsi="Times New Roman" w:cs="Times New Roman"/>
          <w:sz w:val="24"/>
          <w:szCs w:val="24"/>
        </w:rPr>
        <w:t>нормативным правовым актом</w:t>
      </w:r>
      <w:r w:rsidRPr="00053450">
        <w:rPr>
          <w:rFonts w:ascii="Times New Roman" w:hAnsi="Times New Roman" w:cs="Times New Roman"/>
          <w:sz w:val="24"/>
          <w:szCs w:val="24"/>
        </w:rPr>
        <w:t xml:space="preserve"> Министерства сельского хозяйства и торговли Сахалинской области</w:t>
      </w:r>
      <w:r w:rsidR="009563E5" w:rsidRPr="00053450">
        <w:rPr>
          <w:rFonts w:ascii="Times New Roman" w:hAnsi="Times New Roman" w:cs="Times New Roman"/>
          <w:sz w:val="24"/>
          <w:szCs w:val="24"/>
        </w:rPr>
        <w:t>.</w:t>
      </w:r>
    </w:p>
    <w:p w14:paraId="08345926" w14:textId="3662158F" w:rsidR="00A3197A" w:rsidRPr="00053450" w:rsidRDefault="00A3197A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lastRenderedPageBreak/>
        <w:t>1.3. Целью предоставления Субсидии является развитие животноводства в личных подсобных хозяйствах путем удешевления стоимости кормов за счет возмещения поставщику затрат, связанных с поставкой.</w:t>
      </w:r>
    </w:p>
    <w:p w14:paraId="5B4CBD5A" w14:textId="64AF7225" w:rsidR="00A3197A" w:rsidRPr="00053450" w:rsidRDefault="00A3197A" w:rsidP="007D1D92">
      <w:pPr>
        <w:pStyle w:val="ConsPlusTitle"/>
        <w:suppressAutoHyphens/>
        <w:ind w:firstLine="709"/>
        <w:contextualSpacing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053450">
        <w:rPr>
          <w:rFonts w:eastAsiaTheme="minorHAnsi"/>
          <w:b w:val="0"/>
          <w:sz w:val="24"/>
          <w:szCs w:val="24"/>
          <w:lang w:eastAsia="en-US"/>
        </w:rPr>
        <w:t>Субсидия предоставляется в целях оказания финансовой поддержки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 w:rsidRPr="00053450">
        <w:rPr>
          <w:b w:val="0"/>
          <w:sz w:val="24"/>
          <w:szCs w:val="24"/>
        </w:rPr>
        <w:t>, удешевления стоимости поставляемых в централизованном порядке для личных подсобных хозяйств комбикормов, осуществляем</w:t>
      </w:r>
      <w:r w:rsidR="00F91ED2" w:rsidRPr="00053450">
        <w:rPr>
          <w:b w:val="0"/>
          <w:sz w:val="24"/>
          <w:szCs w:val="24"/>
        </w:rPr>
        <w:t>ой</w:t>
      </w:r>
      <w:r w:rsidRPr="00053450">
        <w:rPr>
          <w:b w:val="0"/>
          <w:sz w:val="24"/>
          <w:szCs w:val="24"/>
        </w:rPr>
        <w:t xml:space="preserve"> в рамках исполнения мероприятий по стимулированию граждан, ведущих личные подсобные хозяйства к сохранению и увеличению поголовья сельскохозяйственных животных в городском округе «Александровск-Сахалинский район», в рамках реализации </w:t>
      </w:r>
      <w:r w:rsidR="00F543EC" w:rsidRPr="00053450">
        <w:rPr>
          <w:rFonts w:eastAsiaTheme="minorHAnsi"/>
          <w:b w:val="0"/>
          <w:sz w:val="24"/>
          <w:szCs w:val="24"/>
          <w:lang w:eastAsia="en-US"/>
        </w:rPr>
        <w:t>муниципальной программы «Развитие сельского хозяйства на территории городского округа «Александровск-Сахалинский район», утвержденной постановлением администрации городского округа «Александровск-Сахалинский район» от 30.09.2024 № 735, регулирует предоставление из бюджета городского округа «Александровск-Сахалинский район».</w:t>
      </w:r>
    </w:p>
    <w:p w14:paraId="24B55059" w14:textId="721CB939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>1.4. Администрация городского округа «Александровск-Сахалинский район»</w:t>
      </w:r>
      <w:r w:rsidR="00140E76" w:rsidRPr="00053450">
        <w:t xml:space="preserve"> </w:t>
      </w:r>
      <w:r w:rsidRPr="00053450">
        <w:t>является главным распорядителем средств бюджета городского округа «Александровск-Сахалинский район», осуществляющим предоставление Субсидии в пределах бюджетных ассигнований, предусмотренных в бюджете городского округа «Александровск-Сахалинский район»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14:paraId="5AD83E4C" w14:textId="77777777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>1.5. Критерии отбора получателей Субсидии:</w:t>
      </w:r>
    </w:p>
    <w:p w14:paraId="34DACCE4" w14:textId="77777777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>1) регистрация в налоговом органе на территории Сахалинской области;</w:t>
      </w:r>
    </w:p>
    <w:p w14:paraId="48F31427" w14:textId="285CC115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>2) соответствие показателей кормов требованиям к качеству, указанным в технических условиях поставки кормов;</w:t>
      </w:r>
    </w:p>
    <w:p w14:paraId="30590764" w14:textId="13D9B94A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 xml:space="preserve">3) возможность доставки кормов в населенные пункты муниципального образования городской округ «Александровск-Сахалинский район» Сахалинской области (г. Александровск-Сахалинский, села: Дуэ, Михайловка, Арково, Мгачи, Хоэ, Виахту).  </w:t>
      </w:r>
    </w:p>
    <w:p w14:paraId="627D5E65" w14:textId="7F19EAA9" w:rsidR="00F543EC" w:rsidRPr="00053450" w:rsidRDefault="00F543EC" w:rsidP="007D1D92">
      <w:pPr>
        <w:suppressAutoHyphens/>
        <w:ind w:firstLine="709"/>
        <w:contextualSpacing/>
        <w:jc w:val="both"/>
      </w:pPr>
      <w:r w:rsidRPr="00053450">
        <w:t>1.6. Способ проведения отбора устанавливается в соответствии с пунктом 2.1</w:t>
      </w:r>
      <w:r w:rsidR="00E6251D" w:rsidRPr="00053450">
        <w:t>.</w:t>
      </w:r>
      <w:r w:rsidRPr="00053450">
        <w:t xml:space="preserve"> настоящего порядка. </w:t>
      </w:r>
    </w:p>
    <w:p w14:paraId="7B71B0A3" w14:textId="13898884" w:rsidR="00416224" w:rsidRPr="00053450" w:rsidRDefault="00F543EC" w:rsidP="007D1D92">
      <w:pPr>
        <w:suppressAutoHyphens/>
        <w:ind w:firstLine="709"/>
        <w:contextualSpacing/>
        <w:jc w:val="both"/>
      </w:pPr>
      <w:r w:rsidRPr="00053450">
        <w:t xml:space="preserve">1.7. Сведения о Субсидии размещаются на едином портале бюджетной системы Российской Федерации в информационно-телекоммуникационной сети «Интернет» (далее соответственно – сеть «Интернет» единый портал) (в разделе единого портала) </w:t>
      </w:r>
      <w:r w:rsidR="002A1CBC" w:rsidRPr="00053450">
        <w:t xml:space="preserve">в порядке, </w:t>
      </w:r>
      <w:r w:rsidR="00054EE4" w:rsidRPr="00053450">
        <w:t>установленном Министерством</w:t>
      </w:r>
      <w:r w:rsidR="002A1CBC" w:rsidRPr="00053450">
        <w:t xml:space="preserve"> финансов Российской Федерации. </w:t>
      </w:r>
    </w:p>
    <w:p w14:paraId="39A96BDF" w14:textId="137C2849" w:rsidR="00054EE4" w:rsidRPr="00053450" w:rsidRDefault="00054EE4" w:rsidP="007D1D92">
      <w:pPr>
        <w:suppressAutoHyphens/>
        <w:ind w:firstLine="709"/>
        <w:contextualSpacing/>
        <w:jc w:val="both"/>
      </w:pPr>
      <w:r w:rsidRPr="00053450">
        <w:t>1.8. Для проведения отбора применяется способ проведения отбора на конкурентной основе - конкурс, который проводится в два этапа.</w:t>
      </w:r>
    </w:p>
    <w:p w14:paraId="339C12EB" w14:textId="432405A1" w:rsidR="00054EE4" w:rsidRPr="00053450" w:rsidRDefault="00054EE4" w:rsidP="007D1D92">
      <w:pPr>
        <w:suppressAutoHyphens/>
        <w:ind w:firstLine="709"/>
        <w:contextualSpacing/>
        <w:jc w:val="both"/>
      </w:pPr>
      <w:r w:rsidRPr="00053450">
        <w:t>1.9. При проведении отбора все участники отбора имеют равные условия участия в отборе.</w:t>
      </w:r>
    </w:p>
    <w:p w14:paraId="058E9119" w14:textId="085C1B0E" w:rsidR="00054EE4" w:rsidRPr="00053450" w:rsidRDefault="00054EE4" w:rsidP="007D1D92">
      <w:pPr>
        <w:suppressAutoHyphens/>
        <w:ind w:firstLine="709"/>
        <w:contextualSpacing/>
        <w:jc w:val="both"/>
      </w:pPr>
      <w:r w:rsidRPr="00053450">
        <w:t>1.10. Для проведения отбора администрация городского округа</w:t>
      </w:r>
      <w:r w:rsidR="00140E76" w:rsidRPr="00053450">
        <w:t xml:space="preserve"> «Александровск-Сахалинский район»</w:t>
      </w:r>
      <w:r w:rsidRPr="00053450">
        <w:t xml:space="preserve"> в лице </w:t>
      </w:r>
      <w:r w:rsidR="00140E76" w:rsidRPr="00053450">
        <w:t>отдела экономического развития (далее – Администрация) принимает</w:t>
      </w:r>
      <w:r w:rsidRPr="00053450">
        <w:t xml:space="preserve"> решение о проведении отбора в форме распоряжения.</w:t>
      </w:r>
    </w:p>
    <w:p w14:paraId="1E46DCEA" w14:textId="22A47934" w:rsidR="00054EE4" w:rsidRPr="00053450" w:rsidRDefault="00054EE4" w:rsidP="007D1D92">
      <w:pPr>
        <w:suppressAutoHyphens/>
        <w:ind w:firstLine="709"/>
        <w:contextualSpacing/>
        <w:jc w:val="both"/>
      </w:pPr>
      <w:r w:rsidRPr="00053450">
        <w:lastRenderedPageBreak/>
        <w:t xml:space="preserve">1.11. Отбор осуществляется в государственной интегрированной информационной системе управления общественными финансами </w:t>
      </w:r>
      <w:r w:rsidR="002F603C" w:rsidRPr="00053450">
        <w:t>«</w:t>
      </w:r>
      <w:r w:rsidRPr="00053450">
        <w:t>Электронный бюджет</w:t>
      </w:r>
      <w:r w:rsidR="002F603C" w:rsidRPr="00053450">
        <w:t>»</w:t>
      </w:r>
      <w:r w:rsidRPr="00053450">
        <w:t xml:space="preserve"> (далее - система "Электронный бюджет"). Доступ к системе </w:t>
      </w:r>
      <w:r w:rsidR="002F603C" w:rsidRPr="00053450">
        <w:t>«</w:t>
      </w:r>
      <w:r w:rsidRPr="00053450">
        <w:t>Электронный бюджет</w:t>
      </w:r>
      <w:r w:rsidR="002F603C" w:rsidRPr="00053450">
        <w:t>»</w:t>
      </w:r>
      <w:r w:rsidRPr="00053450">
        <w:t xml:space="preserve"> осуществляется с использованием федеральной государственной информационной системы </w:t>
      </w:r>
      <w:r w:rsidR="002F603C" w:rsidRPr="00053450">
        <w:t>«</w:t>
      </w:r>
      <w:r w:rsidRPr="00053450"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F603C" w:rsidRPr="00053450">
        <w:t>»</w:t>
      </w:r>
      <w:r w:rsidRPr="00053450">
        <w:t>.</w:t>
      </w:r>
    </w:p>
    <w:p w14:paraId="1ACA7D09" w14:textId="77777777" w:rsidR="00CA68CF" w:rsidRPr="00053450" w:rsidRDefault="00CA68CF" w:rsidP="007D1D92">
      <w:pPr>
        <w:suppressAutoHyphens/>
        <w:ind w:firstLine="709"/>
        <w:contextualSpacing/>
        <w:jc w:val="both"/>
      </w:pPr>
    </w:p>
    <w:p w14:paraId="17CDBB95" w14:textId="7ECCB943" w:rsidR="00625FAA" w:rsidRPr="00053450" w:rsidRDefault="002F603C" w:rsidP="00806061">
      <w:pPr>
        <w:pStyle w:val="ab"/>
        <w:numPr>
          <w:ilvl w:val="0"/>
          <w:numId w:val="1"/>
        </w:numPr>
        <w:suppressAutoHyphens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450">
        <w:rPr>
          <w:rFonts w:ascii="Times New Roman" w:hAnsi="Times New Roman" w:cs="Times New Roman"/>
          <w:b/>
          <w:sz w:val="24"/>
          <w:szCs w:val="24"/>
        </w:rPr>
        <w:t>Порядок формирования и размещения объявления о проведении отбора, разъяснения положений объявления об отборе</w:t>
      </w:r>
    </w:p>
    <w:p w14:paraId="5092E393" w14:textId="1AED81F6" w:rsidR="00CA68CF" w:rsidRPr="00053450" w:rsidRDefault="00CA68CF" w:rsidP="007D1D92">
      <w:pPr>
        <w:pStyle w:val="ab"/>
        <w:suppressAutoHyphens/>
        <w:ind w:left="709"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A950F27" w14:textId="4928CFE6" w:rsidR="002F603C" w:rsidRPr="00053450" w:rsidRDefault="00F91ED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2.1. </w:t>
      </w:r>
      <w:r w:rsidR="002F603C" w:rsidRPr="00053450">
        <w:t xml:space="preserve">Объявление о проведении отбора формируется в электронной форме посредством заполнения соответствующих экранных форм веб-интерфейса системы </w:t>
      </w:r>
      <w:r w:rsidR="00140E76" w:rsidRPr="00053450">
        <w:t>«</w:t>
      </w:r>
      <w:r w:rsidR="002F603C" w:rsidRPr="00053450">
        <w:t>Электронный бюджет</w:t>
      </w:r>
      <w:r w:rsidR="00140E76" w:rsidRPr="00053450">
        <w:t>»</w:t>
      </w:r>
      <w:r w:rsidR="002F603C" w:rsidRPr="00053450">
        <w:t xml:space="preserve">, подписывается усиленной квалифицированной электронной подписью </w:t>
      </w:r>
      <w:r w:rsidR="00140E76" w:rsidRPr="00053450">
        <w:t>мэра городского округа «Александровск-Сахалинский район»</w:t>
      </w:r>
      <w:r w:rsidR="002F603C" w:rsidRPr="00053450">
        <w:t xml:space="preserve"> (уполномоченного им лица), публикуется </w:t>
      </w:r>
      <w:r w:rsidR="00140E76" w:rsidRPr="00053450">
        <w:t>Администрацией</w:t>
      </w:r>
      <w:r w:rsidR="002F603C" w:rsidRPr="00053450">
        <w:t xml:space="preserve">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и включает в себя следующую информацию:</w:t>
      </w:r>
    </w:p>
    <w:p w14:paraId="63730383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а) сроки проведения отбора, а также информацию о проведении двух этапов конкурса с указанием сроков и порядка их проведения;</w:t>
      </w:r>
    </w:p>
    <w:p w14:paraId="4E5AB4B5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б) дату и время начала подачи заявок участников отбора, а также дату и время окончания приема заявок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14:paraId="08D36C82" w14:textId="78300572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в) наименование, место нахождения, почтовый адрес, адрес электронной почты, контактный телефон администрации городского округа «Александровск-Сахалинский район»;</w:t>
      </w:r>
    </w:p>
    <w:p w14:paraId="26A6FEA2" w14:textId="65BFB9A8" w:rsidR="00330548" w:rsidRPr="00053450" w:rsidRDefault="002F603C" w:rsidP="007D1D92">
      <w:pPr>
        <w:suppressAutoHyphens/>
        <w:ind w:left="142" w:right="4" w:firstLine="709"/>
        <w:contextualSpacing/>
        <w:jc w:val="both"/>
      </w:pPr>
      <w:r w:rsidRPr="00053450">
        <w:t xml:space="preserve">г) </w:t>
      </w:r>
      <w:r w:rsidR="00330548" w:rsidRPr="00053450">
        <w:t>результатов предоставления субсидии, а также характеристики результата (при ее установлении);</w:t>
      </w:r>
    </w:p>
    <w:p w14:paraId="7A2C0E64" w14:textId="77777777" w:rsidR="00330548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д) доменное имя и (или) указатели страниц системы </w:t>
      </w:r>
      <w:r w:rsidR="00330548" w:rsidRPr="00053450">
        <w:t>«</w:t>
      </w:r>
      <w:r w:rsidRPr="00053450">
        <w:t>Электронный бюджет</w:t>
      </w:r>
      <w:r w:rsidR="00330548" w:rsidRPr="00053450">
        <w:t>»</w:t>
      </w:r>
      <w:r w:rsidRPr="00053450">
        <w:t xml:space="preserve"> в информационно-телекоммуникационной сети Интернет;</w:t>
      </w:r>
    </w:p>
    <w:p w14:paraId="780727EB" w14:textId="5D584C1F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е) </w:t>
      </w:r>
      <w:r w:rsidR="00330548" w:rsidRPr="00053450">
        <w:t xml:space="preserve">требований к участникам отбора, определенных в соответствии с пунктами 1.5 и </w:t>
      </w:r>
      <w:r w:rsidR="002B2E7D" w:rsidRPr="00053450">
        <w:t>3.1.</w:t>
      </w:r>
      <w:r w:rsidR="00330548" w:rsidRPr="00053450">
        <w:t xml:space="preserve"> настоящего порядка, которым участник отбора должен соответствовать на дату</w:t>
      </w:r>
      <w:r w:rsidR="002B2E7D" w:rsidRPr="00053450">
        <w:t xml:space="preserve"> подачи заявки</w:t>
      </w:r>
      <w:r w:rsidR="00330548" w:rsidRPr="00053450">
        <w:t>, и к перечню документов, представляемых участниками отбора для подтверждения соответствия указанным требованиям;</w:t>
      </w:r>
    </w:p>
    <w:p w14:paraId="45934A39" w14:textId="5121866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ж) категории получателей </w:t>
      </w:r>
      <w:r w:rsidR="00330548" w:rsidRPr="00053450">
        <w:t>субсидии</w:t>
      </w:r>
      <w:r w:rsidRPr="00053450">
        <w:t xml:space="preserve"> и критерии оценки, показатели критериев оценки;</w:t>
      </w:r>
    </w:p>
    <w:p w14:paraId="3E933D41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з) порядок подачи участниками отбора заявок на участие в отборе и требования, предъявляемые к форме и содержанию заявок;</w:t>
      </w:r>
    </w:p>
    <w:p w14:paraId="31A1CA92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и) 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14:paraId="26E5025B" w14:textId="14A8FAD9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к) правила рассмотрения и оценки заявок </w:t>
      </w:r>
      <w:r w:rsidR="00330548" w:rsidRPr="00053450">
        <w:t>участников отбора</w:t>
      </w:r>
      <w:r w:rsidRPr="00053450">
        <w:t>;</w:t>
      </w:r>
    </w:p>
    <w:p w14:paraId="3A982331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л) порядок возврата заявок на доработку;</w:t>
      </w:r>
    </w:p>
    <w:p w14:paraId="798AE93C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м) порядок отклонения заявок, а также информацию об основаниях их отклонения;</w:t>
      </w:r>
    </w:p>
    <w:p w14:paraId="6122AC37" w14:textId="14026A9F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lastRenderedPageBreak/>
        <w:t>н) порядок оценки заявок;</w:t>
      </w:r>
    </w:p>
    <w:p w14:paraId="0A3598EB" w14:textId="5902B976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bookmarkStart w:id="0" w:name="Par43"/>
      <w:bookmarkEnd w:id="0"/>
      <w:r w:rsidRPr="00053450">
        <w:t xml:space="preserve">о) объем </w:t>
      </w:r>
      <w:r w:rsidR="00CA68CF" w:rsidRPr="00053450">
        <w:t>субсидии</w:t>
      </w:r>
      <w:r w:rsidRPr="00053450">
        <w:t xml:space="preserve"> в рамках отбора</w:t>
      </w:r>
      <w:r w:rsidR="00CA68CF" w:rsidRPr="00053450">
        <w:t>;</w:t>
      </w:r>
    </w:p>
    <w:p w14:paraId="4538282B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п)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1669C753" w14:textId="16AECB9C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р) срок, в течение которого победитель отбора должен подписать соглашение о предоставлении </w:t>
      </w:r>
      <w:r w:rsidR="00CA68CF" w:rsidRPr="00053450">
        <w:t>субсидии</w:t>
      </w:r>
      <w:r w:rsidRPr="00053450">
        <w:t xml:space="preserve"> (далее - Соглашение);</w:t>
      </w:r>
    </w:p>
    <w:p w14:paraId="73107C7D" w14:textId="77777777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с) условия признания победителя (победителей) отбора уклонившимся от заключения Соглашения;</w:t>
      </w:r>
    </w:p>
    <w:p w14:paraId="5A84B03C" w14:textId="5B15A8B0" w:rsidR="002F603C" w:rsidRPr="00053450" w:rsidRDefault="002F603C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т) сроки размещения протокола подведения итогов отбора (документа об итогах проведения отбора) на едином портале, которые не могут быть позднее 14-го календарного дня, следующего за днем определения победителя отбора.</w:t>
      </w:r>
    </w:p>
    <w:p w14:paraId="68F55ACD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</w:p>
    <w:p w14:paraId="160BC933" w14:textId="7DFB400B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b/>
          <w:lang w:eastAsia="en-US"/>
        </w:rPr>
      </w:pPr>
      <w:r w:rsidRPr="00053450">
        <w:rPr>
          <w:b/>
          <w:bCs/>
        </w:rPr>
        <w:t>3</w:t>
      </w:r>
      <w:r w:rsidRPr="00053450">
        <w:rPr>
          <w:rFonts w:eastAsiaTheme="minorHAnsi"/>
          <w:b/>
          <w:lang w:eastAsia="en-US"/>
        </w:rPr>
        <w:t>. Требования к участникам отбора,</w:t>
      </w:r>
      <w:r w:rsidR="00053450">
        <w:rPr>
          <w:rFonts w:eastAsiaTheme="minorHAnsi"/>
          <w:b/>
          <w:lang w:eastAsia="en-US"/>
        </w:rPr>
        <w:t xml:space="preserve"> </w:t>
      </w:r>
      <w:r w:rsidRPr="00053450">
        <w:rPr>
          <w:rFonts w:eastAsiaTheme="minorHAnsi"/>
          <w:b/>
          <w:lang w:eastAsia="en-US"/>
        </w:rPr>
        <w:t>а также к документам, подтверждающим соответствие участника</w:t>
      </w:r>
      <w:r w:rsidR="00053450">
        <w:rPr>
          <w:rFonts w:eastAsiaTheme="minorHAnsi"/>
          <w:b/>
          <w:lang w:eastAsia="en-US"/>
        </w:rPr>
        <w:t xml:space="preserve"> </w:t>
      </w:r>
      <w:r w:rsidRPr="00053450">
        <w:rPr>
          <w:rFonts w:eastAsiaTheme="minorHAnsi"/>
          <w:b/>
          <w:lang w:eastAsia="en-US"/>
        </w:rPr>
        <w:t>отбора указанным требованиям</w:t>
      </w:r>
    </w:p>
    <w:p w14:paraId="05DBBE4D" w14:textId="4772A303" w:rsidR="002F603C" w:rsidRPr="00053450" w:rsidRDefault="002F603C" w:rsidP="007D1D92">
      <w:pPr>
        <w:pStyle w:val="ab"/>
        <w:suppressAutoHyphens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AD14A83" w14:textId="7CDDF62E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3.1. Участник отбора на дату </w:t>
      </w:r>
      <w:r w:rsidR="002B2E7D" w:rsidRPr="00053450">
        <w:t>подачи</w:t>
      </w:r>
      <w:r w:rsidRPr="00053450">
        <w:t xml:space="preserve"> заявки должен соответствовать следующим требованиям:</w:t>
      </w:r>
    </w:p>
    <w:p w14:paraId="3A244215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bookmarkStart w:id="1" w:name="Par54"/>
      <w:bookmarkEnd w:id="1"/>
      <w:r w:rsidRPr="00053450">
        <w:t>а)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учитываются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участников отбора - юридических лиц);</w:t>
      </w:r>
    </w:p>
    <w:p w14:paraId="1C07E5D7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б)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76092425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в) участник отбора не находится в составляемых в рамках реализации полномочий, предусмотренных </w:t>
      </w:r>
      <w:hyperlink r:id="rId11" w:history="1">
        <w:r w:rsidRPr="00053450">
          <w:t>главой VII</w:t>
        </w:r>
      </w:hyperlink>
      <w:r w:rsidRPr="00053450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57BCA4BD" w14:textId="16CEF0F1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г) </w:t>
      </w:r>
      <w:r w:rsidR="005F7B44" w:rsidRPr="00053450">
        <w:t xml:space="preserve">участник отбора не получает средства из местного бюджета, из которого планируется предоставление субсидии в соответствии с настоящим порядком, на </w:t>
      </w:r>
      <w:r w:rsidR="005F7B44" w:rsidRPr="00053450">
        <w:lastRenderedPageBreak/>
        <w:t>основании иных нормативных правовых актов</w:t>
      </w:r>
      <w:r w:rsidR="00DE1901" w:rsidRPr="00053450">
        <w:t xml:space="preserve"> или</w:t>
      </w:r>
      <w:r w:rsidR="005F7B44" w:rsidRPr="00053450">
        <w:t xml:space="preserve"> муниципальных правовых актов на цели, указанные в пункте 1.3 настоящего порядка</w:t>
      </w:r>
      <w:r w:rsidRPr="00053450">
        <w:t>;</w:t>
      </w:r>
    </w:p>
    <w:p w14:paraId="7B08C5E4" w14:textId="6584B35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д) участник отбора не является иностранным агентом в соответствии с Федеральным </w:t>
      </w:r>
      <w:hyperlink r:id="rId12" w:history="1">
        <w:r w:rsidRPr="00053450">
          <w:t>законом</w:t>
        </w:r>
      </w:hyperlink>
      <w:r w:rsidRPr="00053450">
        <w:t xml:space="preserve"> </w:t>
      </w:r>
      <w:r w:rsidR="005F7B44" w:rsidRPr="00053450">
        <w:t>«</w:t>
      </w:r>
      <w:r w:rsidRPr="00053450">
        <w:t>О контроле за деятельностью лиц, находящихся под иностранным влиянием</w:t>
      </w:r>
      <w:r w:rsidR="005F7B44" w:rsidRPr="00053450">
        <w:t>»</w:t>
      </w:r>
      <w:r w:rsidRPr="00053450">
        <w:t>;</w:t>
      </w:r>
    </w:p>
    <w:p w14:paraId="1A9CB6DD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е) у участника отбора на едином налоговом счете отсутствует или не превышает размер, определенный </w:t>
      </w:r>
      <w:hyperlink r:id="rId13" w:history="1">
        <w:r w:rsidRPr="00053450">
          <w:t>пунктом 3 статьи 47</w:t>
        </w:r>
      </w:hyperlink>
      <w:r w:rsidRPr="00053450"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091FF9A8" w14:textId="146F9D81" w:rsidR="00CA68CF" w:rsidRPr="00053450" w:rsidRDefault="00CA68CF" w:rsidP="007D1D92">
      <w:pPr>
        <w:suppressAutoHyphens/>
        <w:ind w:left="4" w:right="4" w:firstLine="709"/>
        <w:contextualSpacing/>
        <w:jc w:val="both"/>
      </w:pPr>
      <w:r w:rsidRPr="00053450">
        <w:t xml:space="preserve">ж) </w:t>
      </w:r>
      <w:r w:rsidR="005F7B44" w:rsidRPr="00053450">
        <w:t>у участника отбора отсутствуют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администрацией);</w:t>
      </w:r>
    </w:p>
    <w:p w14:paraId="2AB94C71" w14:textId="77777777" w:rsidR="00CA68CF" w:rsidRPr="00053450" w:rsidRDefault="00CA68CF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bookmarkStart w:id="2" w:name="Par61"/>
      <w:bookmarkEnd w:id="2"/>
      <w:r w:rsidRPr="00053450">
        <w:t>з) участник отбора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 - индивидуальный предприниматель не прекратил деятельность в качестве индивидуального предпринимателя (для участников отбора - крестьянских (фермерских) хозяйств или индивидуальных предпринимателей);</w:t>
      </w:r>
    </w:p>
    <w:p w14:paraId="264559CA" w14:textId="0C15C19A" w:rsidR="00022727" w:rsidRPr="00053450" w:rsidRDefault="009E17C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участника отбора заключены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поставку кормов с изготовителями кормов;</w:t>
      </w:r>
    </w:p>
    <w:p w14:paraId="31C2742A" w14:textId="53266A2C" w:rsidR="00022727" w:rsidRPr="00053450" w:rsidRDefault="009E17C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кормов</w:t>
      </w:r>
      <w:r w:rsidR="00994AA8" w:rsidRPr="00053450">
        <w:rPr>
          <w:rFonts w:ascii="Times New Roman" w:hAnsi="Times New Roman" w:cs="Times New Roman"/>
          <w:sz w:val="24"/>
          <w:szCs w:val="24"/>
        </w:rPr>
        <w:t xml:space="preserve"> 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соответствуют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к качеству, указанным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технических условиях поставки кормов, качественные удостоверения, ветеринарные свидетельства на каждую партию кормов, при этом качественные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кормов должны соответствовать следующим требованиям:</w:t>
      </w:r>
    </w:p>
    <w:p w14:paraId="0BEF36D2" w14:textId="7F2C78F9" w:rsidR="00022727" w:rsidRPr="00053450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комбикорм для крупного рогатого скота - содержание обменной энергии в 1 кг не менее 10,1 Мдж, сырого протеина в 1 кг не менее 12%;</w:t>
      </w:r>
    </w:p>
    <w:p w14:paraId="7316CC4F" w14:textId="5986D228" w:rsidR="00022727" w:rsidRPr="00053450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комбикорм для свиней - содержание обменной энергии в 1 кг не менее</w:t>
      </w:r>
    </w:p>
    <w:p w14:paraId="4CA8F17A" w14:textId="77777777" w:rsidR="00022727" w:rsidRPr="00053450" w:rsidRDefault="00022727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11,0 Мдж, сырого протеина в 1 кг не менее 12%;</w:t>
      </w:r>
    </w:p>
    <w:p w14:paraId="0844BC0D" w14:textId="406CAC65" w:rsidR="00022727" w:rsidRPr="00053450" w:rsidRDefault="00994AA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комбикорм для птицы - содержание энергии в 100 г не менее 217 ккал,</w:t>
      </w:r>
    </w:p>
    <w:p w14:paraId="4FEEF352" w14:textId="77777777" w:rsidR="00022727" w:rsidRPr="00053450" w:rsidRDefault="00022727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сырого протеина в 1 кг не менее 12%;6</w:t>
      </w:r>
    </w:p>
    <w:p w14:paraId="1CF97E43" w14:textId="0FD8128B" w:rsidR="00022727" w:rsidRPr="00053450" w:rsidRDefault="009E17C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доставки кормов в населенные пункты городского округа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(копии договоров на транспортные услуги, сведения о наличии собственного или арендованного транспорта);</w:t>
      </w:r>
    </w:p>
    <w:p w14:paraId="28869B5D" w14:textId="40046A33" w:rsidR="00022727" w:rsidRPr="00053450" w:rsidRDefault="009E17C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94AA8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запаса кормов на дату проведения отбор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(на складе или в пути от завода изготовителя) </w:t>
      </w:r>
      <w:r w:rsidR="0002272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объеме,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20 тонн. </w:t>
      </w:r>
    </w:p>
    <w:p w14:paraId="76D4D1D9" w14:textId="04082EC2" w:rsidR="00974DC6" w:rsidRPr="00053450" w:rsidRDefault="009E17C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A1C0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Участник отбора имеет регистрацию в налоговом органе на территории Сахалинской области.</w:t>
      </w:r>
    </w:p>
    <w:p w14:paraId="14E1D0C4" w14:textId="77777777" w:rsidR="00806061" w:rsidRPr="00053450" w:rsidRDefault="00806061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F17A8" w14:textId="22D631DB" w:rsidR="00974DC6" w:rsidRPr="00053450" w:rsidRDefault="002B2E7D" w:rsidP="00053450">
      <w:pPr>
        <w:pStyle w:val="ab"/>
        <w:numPr>
          <w:ilvl w:val="0"/>
          <w:numId w:val="11"/>
        </w:numPr>
        <w:suppressAutoHyphens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Категории получателей субсидии и к</w:t>
      </w:r>
      <w:r w:rsidR="00974DC6"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ритерии оценки заявок на участие в отборе</w:t>
      </w:r>
    </w:p>
    <w:p w14:paraId="05B6279C" w14:textId="5AA564D3" w:rsidR="00974DC6" w:rsidRPr="00053450" w:rsidRDefault="002B2E7D" w:rsidP="002B2E7D">
      <w:pPr>
        <w:pStyle w:val="ab"/>
        <w:suppressAutoHyphens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Категорию получателей Субсидии составляют заявители - юридические лица (за исключением государственных (муниципальных) учреждений), индивидуальные предприниматели, обеспечивающие в централизованном порядке поставку комбикормов и фуражного зерна для личных подсобных хозяйств городского округа «Александровск-Сахалинский район», определенные по результатам отбора, порядок проведения которого устанавливается настоящим Порядком.</w:t>
      </w:r>
    </w:p>
    <w:p w14:paraId="56C79750" w14:textId="1804B48A" w:rsidR="00974DC6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74DC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2E7D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74DC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проведении отбора комиссия использует балльную систему оценки по следующим критериям отбора:</w:t>
      </w:r>
    </w:p>
    <w:p w14:paraId="4204C4B5" w14:textId="77777777" w:rsidR="00974DC6" w:rsidRPr="00053450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отпускная цена 1 килограмма кормов личным подсобным хозяйствам (без учета доставки) (средняя величина) – весовой коэффициент 60 баллов;</w:t>
      </w:r>
    </w:p>
    <w:p w14:paraId="4BFB3C21" w14:textId="77777777" w:rsidR="00974DC6" w:rsidRPr="00053450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стоимость 1 килограмма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 (средняя величина) – весовой коэффициент 25 баллов;</w:t>
      </w:r>
    </w:p>
    <w:p w14:paraId="74729A22" w14:textId="20396BBE" w:rsidR="00DE2E84" w:rsidRPr="00053450" w:rsidRDefault="00974DC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стоимость 1 килограмма кормов с учетом их доставки до склада поставщика (средняя величина) - весовой коэффициент 15 баллов.</w:t>
      </w:r>
    </w:p>
    <w:p w14:paraId="55E7292B" w14:textId="77777777" w:rsidR="001A1C0E" w:rsidRPr="00053450" w:rsidRDefault="001A1C0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802B9" w14:textId="7553859A" w:rsidR="00974DC6" w:rsidRPr="00053450" w:rsidRDefault="00974DC6" w:rsidP="00053450">
      <w:pPr>
        <w:pStyle w:val="ab"/>
        <w:numPr>
          <w:ilvl w:val="0"/>
          <w:numId w:val="11"/>
        </w:numPr>
        <w:suppressAutoHyphens/>
        <w:ind w:left="-142"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формирования и подачи участниками отбора заявок</w:t>
      </w:r>
      <w:r w:rsidR="001A1C0E"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участие в отборе</w:t>
      </w:r>
    </w:p>
    <w:p w14:paraId="1DB23434" w14:textId="77777777" w:rsidR="00EE59AA" w:rsidRPr="00053450" w:rsidRDefault="00EE59AA" w:rsidP="00213F60">
      <w:pPr>
        <w:pStyle w:val="ab"/>
        <w:suppressAutoHyphens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95E9E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Заявка на участие в отборе (далее - заявка) подается в соответствии с требованиями и в сроки, указанные в объявлении о проведении отбора.</w:t>
      </w:r>
    </w:p>
    <w:p w14:paraId="28FFC84A" w14:textId="365C6E46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Заявки формируются участниками отбора в электронной форме посредством заполнения соответствующих экранных форм 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отбора.</w:t>
      </w:r>
    </w:p>
    <w:p w14:paraId="77B38024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подписывается усиленной квалифицированной электронной подписью руководителя участника отбора или уполномоченного им лица.</w:t>
      </w:r>
    </w:p>
    <w:p w14:paraId="3C47ED4C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14:paraId="2E675F24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14:paraId="3DDE57DD" w14:textId="12FF3273" w:rsidR="004F6AD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 - и видеоматериалы, включаемые в заявку, должны содержать четкое и контрастное изображение высокого качества.</w:t>
      </w:r>
    </w:p>
    <w:p w14:paraId="5C4E9BE3" w14:textId="771D4E8A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Датой и временем представления участником отбора заявки считаются дата и время подписания участником отбора указанной заявки с присвоением ей регистрационного номера в системе «Электронный бюджет».</w:t>
      </w:r>
    </w:p>
    <w:p w14:paraId="4EBF4415" w14:textId="6B359DE8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Заявка</w:t>
      </w:r>
      <w:r w:rsidR="00213F6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следующие сведения:</w:t>
      </w:r>
    </w:p>
    <w:p w14:paraId="1AA3B3B2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5.6.1. Информация об участнике отбора:</w:t>
      </w:r>
    </w:p>
    <w:p w14:paraId="153173E1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полное и сокращенное наименование участника отбора (для юридических лиц);</w:t>
      </w:r>
    </w:p>
    <w:p w14:paraId="25374BC4" w14:textId="64E49F84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 (при наличии) для индивидуальных предпринимателей;</w:t>
      </w:r>
    </w:p>
    <w:p w14:paraId="55626D8D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основной государственный регистрационный номер участника отбора;</w:t>
      </w:r>
    </w:p>
    <w:p w14:paraId="3C11A1C6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идентификационный номер налогоплательщика;</w:t>
      </w:r>
    </w:p>
    <w:p w14:paraId="0B7803D2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постановки на учет в налоговом органе (для индивидуальных предпринимателей);</w:t>
      </w:r>
    </w:p>
    <w:p w14:paraId="16374F6E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код причины постановки на учет в налоговом органе (для юридических лиц);</w:t>
      </w:r>
    </w:p>
    <w:p w14:paraId="62EEF504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государственной регистрации физического лица в качестве индивидуального предпринимателя;</w:t>
      </w:r>
    </w:p>
    <w:p w14:paraId="043A944A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место рождения (для индивидуальных предпринимателей);</w:t>
      </w:r>
    </w:p>
    <w:p w14:paraId="56579BB2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страховой номер индивидуального лицевого счета (для индивидуальных предпринимателей);</w:t>
      </w:r>
    </w:p>
    <w:p w14:paraId="79FCDA12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юридического лица, адрес регистрации (для индивидуальных предпринимателей);</w:t>
      </w:r>
    </w:p>
    <w:p w14:paraId="7446DFA5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фактическое местонахождение хозяйства (для индивидуальных предпринимателей);</w:t>
      </w:r>
    </w:p>
    <w:p w14:paraId="5DFEA790" w14:textId="77777777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контактного телефона, почтовый адрес и адрес электронной почты для направления юридически значимых сообщений;</w:t>
      </w:r>
    </w:p>
    <w:p w14:paraId="7CE21F48" w14:textId="20234BF6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14:paraId="0525E115" w14:textId="5F4A8930" w:rsidR="001A1C0E" w:rsidRPr="00053450" w:rsidRDefault="001A1C0E" w:rsidP="00594E6E">
      <w:pPr>
        <w:pStyle w:val="ab"/>
        <w:tabs>
          <w:tab w:val="left" w:pos="1380"/>
        </w:tabs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4E6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и дополнительных видов деятельности, которые участник отбора получателей субсидий вправе осуществлять в соответствии с учредительными документами организации (для юридических лиц) или в соответствии со сведениями единого</w:t>
      </w:r>
      <w:r w:rsidR="00594E6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государственного</w:t>
      </w:r>
      <w:r w:rsidR="00594E6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реестра индивидуальных предпринимателей</w:t>
      </w:r>
      <w:r w:rsidR="00594E6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(для индивидуальных предпринимателей);</w:t>
      </w:r>
    </w:p>
    <w:p w14:paraId="18E0A2EA" w14:textId="100D87A8" w:rsidR="00EE59AA" w:rsidRPr="00053450" w:rsidRDefault="00EE59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</w:t>
      </w:r>
      <w:r w:rsidR="00594E6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219F1CC" w14:textId="688E9480" w:rsidR="00594E6E" w:rsidRPr="00053450" w:rsidRDefault="00594E6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размер запрашиваемой субсидии, который не может превышать лимиты бюджетных обязательств, предусмотренных на предоставление субсидии на соответствующий финансовый год; </w:t>
      </w:r>
    </w:p>
    <w:p w14:paraId="62C6AD3A" w14:textId="1DE8A573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5.6.2. Документы (сведения), подтверждающие соответствие участника отбора требованиям, установленным в пункте 3.1 настоящего Порядка, и категориям, установленным в</w:t>
      </w:r>
      <w:r w:rsidR="006969BB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пункте 4.1. настоящего Порядка и в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объявлении о проведении отбора:</w:t>
      </w:r>
    </w:p>
    <w:p w14:paraId="7AF068C7" w14:textId="77777777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выписка из Единого государственного реестра юридических лиц (для участников отбора - юридических лиц), выданная не ранее первого числа месяца подачи заявки;</w:t>
      </w:r>
    </w:p>
    <w:p w14:paraId="73F08AE8" w14:textId="77777777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выписка из Единого государственного реестра индивидуальных предпринимателей (для участников отбора - индивидуальных предпринимателей), выданная не ранее первого числа месяца подачи заявки;</w:t>
      </w:r>
    </w:p>
    <w:p w14:paraId="6E0DE6C8" w14:textId="77777777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сведения об отсутствии участника отбора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265B7447" w14:textId="778FC06B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сведения об отсутствии полученных средств из областного бюджета на основании иных нормативных правовых актов </w:t>
      </w:r>
      <w:r w:rsidR="00025DF3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 Российской Федерации, муниципальных правовых актов на цели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указанные в пункте 1.3 </w:t>
      </w:r>
      <w:r w:rsidR="00025DF3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порядка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F59E0D" w14:textId="24CE20FF" w:rsidR="00367ACF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сведения об отсутствии у участника отбора просроченной задолженности по возврату в</w:t>
      </w:r>
      <w:r w:rsidR="00367ACF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местный бюджет, предоставленных в том числе в соответствии с иными правовыми актами, и иной просроченной задолженности перед бюджетом городского округа;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322699" w14:textId="77777777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сведения об отсутствии процессов реорганизации, ликвидации, процедуры банкротства в отношении участника отбора, сведения о том, что деятельность участника отбора не приостановлена в порядке, предусмотренном законодательством Российской Федерации;</w:t>
      </w:r>
    </w:p>
    <w:p w14:paraId="4AFF7580" w14:textId="184A071C" w:rsidR="003312AA" w:rsidRPr="00053450" w:rsidRDefault="003312AA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сведения о наличии (отсутствии) на едином налоговом счете задолженности по уплате налогов, сборов, страховых взносов в бюджеты бюджетной системы Российской Федерации, выданные не ранее первого числа месяца подачи заявки</w:t>
      </w:r>
      <w:r w:rsidR="00367ACF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9F6453" w14:textId="77032642" w:rsidR="00974300" w:rsidRPr="00053450" w:rsidRDefault="00367ACF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5.6.3. 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условия централизованной поставки комбикормов для нужд личных подсобных хозяйств (определение цены кормовой единицы) </w:t>
      </w:r>
      <w:r w:rsidR="000A21B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№ </w:t>
      </w:r>
      <w:r w:rsidR="00273337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21B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Порядку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FD88E8E" w14:textId="670E59D5" w:rsidR="00974300" w:rsidRPr="00053450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.6.4. Копии договоров на поставку кормов с хозяйствующими субъектами;</w:t>
      </w:r>
    </w:p>
    <w:p w14:paraId="11E1C597" w14:textId="0DE50A97" w:rsidR="00974300" w:rsidRPr="00053450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Копии договоров на транспортные услуги и (или) копии документов, подтверждающих наличие собственного или арендованного транспорта;</w:t>
      </w:r>
    </w:p>
    <w:p w14:paraId="1D65E9D4" w14:textId="2C674F02" w:rsidR="00974300" w:rsidRPr="00053450" w:rsidRDefault="001B3623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Копии сертификатов соответствия кормов ГОСТ или ТУ, удостоверений качества кормов при этом качественные показатели кормов должны соответствовать следующим требованиям:</w:t>
      </w:r>
    </w:p>
    <w:p w14:paraId="69C837CA" w14:textId="77777777" w:rsidR="00974300" w:rsidRPr="00053450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комбикорм для крупного рогатого скота – содержание обменной энергии в 1 кг не менее 10,1 Мдж, сырого протеина в 1 кг не менее 12%;</w:t>
      </w:r>
    </w:p>
    <w:p w14:paraId="41112F0D" w14:textId="77777777" w:rsidR="00974300" w:rsidRPr="00053450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комбикорм для свиней – содержание обменной энергии в 1 кг не менее 11,0 Мдж, сырого протеина в 1 кг не менее 12%;</w:t>
      </w:r>
    </w:p>
    <w:p w14:paraId="4B46EA6D" w14:textId="77777777" w:rsidR="00974300" w:rsidRPr="00053450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комбикорм для птицы – содержание обменной энергии в 100 г не менее 217 ккал, сырого протеина в 1 кг не менее 12%.</w:t>
      </w:r>
    </w:p>
    <w:p w14:paraId="7A9C363B" w14:textId="5DB0C63A" w:rsidR="00974300" w:rsidRPr="00053450" w:rsidRDefault="001E26F8" w:rsidP="00806061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66D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743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Копии документов, подтверждающие наличие запаса кормов на дату проведения отбора (накладные с отметкой о дате получения)</w:t>
      </w:r>
      <w:r w:rsidR="00806061" w:rsidRPr="00053450">
        <w:rPr>
          <w:sz w:val="24"/>
          <w:szCs w:val="24"/>
        </w:rPr>
        <w:t xml:space="preserve"> </w:t>
      </w:r>
      <w:r w:rsidR="0080606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объеме, не менее 20 тонн. </w:t>
      </w:r>
    </w:p>
    <w:p w14:paraId="1EB56532" w14:textId="3FE7E0D6" w:rsidR="00600EC1" w:rsidRPr="00053450" w:rsidRDefault="00600EC1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5.6.</w:t>
      </w:r>
      <w:r w:rsidR="000A21B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Подтверждение согласия на публикацию (размещение) в информационно-телекоммуникационной сети Интернет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бюджет».</w:t>
      </w:r>
    </w:p>
    <w:p w14:paraId="2FF7E976" w14:textId="508F38B1" w:rsidR="00600EC1" w:rsidRPr="00053450" w:rsidRDefault="00600EC1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системы «Электронный бюджет» (для физических лиц).</w:t>
      </w:r>
    </w:p>
    <w:p w14:paraId="1390C417" w14:textId="3D81868F" w:rsidR="00600EC1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600EC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требует от участника отбора представления документов (сведений), указанных в </w:t>
      </w:r>
      <w:hyperlink w:anchor="Par245" w:history="1">
        <w:r w:rsidR="00600EC1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подпунктах «а</w:t>
        </w:r>
      </w:hyperlink>
      <w:r w:rsidR="00600EC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hyperlink w:anchor="Par251" w:history="1">
        <w:r w:rsidR="00600EC1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«ж» подпункта 5.6.2</w:t>
        </w:r>
      </w:hyperlink>
      <w:r w:rsidR="00600EC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пункта в целях подтверждения соответствия участника отбора требованиям при наличии соответствующей информации в государственных информационных системах, доступ к которым у администрации имеется в рамках межведомственного электронного взаимодействия, за исключением случая, если участник отбора представил указанные документы (сведения)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600EC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собственной инициативе.</w:t>
      </w:r>
    </w:p>
    <w:p w14:paraId="74D4E7D1" w14:textId="3AAFA7BC" w:rsidR="001E26F8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подпунктах «а» - «ж» подпункта 5.6.2 настоящего пункта, участник отбора вправе представить по собственной инициативе. При этом сведения, указанные в подпунктах «в» - «ж» подпункта 5.6.2 настоящего пункта, участник отбора предоставляет в виде информационного письма, оформленного на бланке участника отбора и удостоверенного подписью руководителя участника отбора или уполномоченного им лица, печатью (при наличии).</w:t>
      </w:r>
    </w:p>
    <w:p w14:paraId="55D95F15" w14:textId="77777777" w:rsidR="00974300" w:rsidRPr="00053450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представленные документы (копии документов) должны быть заверены подписью и печатью (при наличии) получателя Субсидии.</w:t>
      </w:r>
    </w:p>
    <w:p w14:paraId="5D86B059" w14:textId="77777777" w:rsidR="00BB3E75" w:rsidRPr="00053450" w:rsidRDefault="009743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комплектность, полноту и достоверность представляемых документов несет участник отбора.</w:t>
      </w:r>
    </w:p>
    <w:p w14:paraId="68A670F7" w14:textId="77777777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5.7. Участник отбора вправе внести изменения или отозвать свою заявку на участие в отборе не позднее чем за 2 рабочих дня до истечения срока подачи заявок, установленного в объявлении о проведении отбора.</w:t>
      </w:r>
    </w:p>
    <w:p w14:paraId="66191FEF" w14:textId="6CEAEEC9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заявку или отзыв заявки осуществляются участником отбора в порядке, аналогичном порядку формирования заявки участником отбора, указанному в пункте 5.2 настоящего Порядка. Изменения в заявку вносятся путем формирования отзыва ранее поданной заявки и последующего формирования новой заявки в соответствии с настоящим Порядком.</w:t>
      </w:r>
    </w:p>
    <w:p w14:paraId="5E087788" w14:textId="05DE871C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заявку на этапе рассмотрения заявки не допускается.</w:t>
      </w:r>
    </w:p>
    <w:p w14:paraId="0314C559" w14:textId="77777777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возврата заявок участникам отбора на доработку не предусмотрена.</w:t>
      </w:r>
    </w:p>
    <w:p w14:paraId="2CF5A097" w14:textId="20DC4C31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Любой участник отбора со дня размещения объявления о проведении отбора на едином портале не позднее чем за 3 рабочих дня до дня завершения подачи заявок вправе направить в Администрацию не более 5 запросов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14:paraId="7F117730" w14:textId="77777777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 ответ на каждый запрос направляет разъяснение положений объявления о проведении отбора в срок, установленный указанным объявлением, но не позднее 1-го рабочего дня до дня завершения подачи заявок, путем формирования в системе «Электронный бюджет» соответствующего разъяснения. Представленное Администрацией разъяснение положений объявления о проведении отбора не должно изменять суть информации, содержащейся в указанном объявлении.</w:t>
      </w:r>
    </w:p>
    <w:p w14:paraId="1189FEC4" w14:textId="3139F8B0" w:rsidR="00974DC6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разъяснению, формируемому в системе «Электронный бюджет», предоставляется всем участникам отбора.</w:t>
      </w:r>
    </w:p>
    <w:p w14:paraId="180651EE" w14:textId="4581D0B5" w:rsidR="00BB3E75" w:rsidRPr="00053450" w:rsidRDefault="00BB3E75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080E7" w14:textId="7445B386" w:rsidR="00BB3E75" w:rsidRPr="00053450" w:rsidRDefault="00BB3E75" w:rsidP="007D1D92">
      <w:pPr>
        <w:pStyle w:val="ab"/>
        <w:suppressAutoHyphens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Порядок рассмотрения и оценки заявок,</w:t>
      </w:r>
      <w:r w:rsid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3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также определения победителей отбора</w:t>
      </w:r>
    </w:p>
    <w:p w14:paraId="57BC7D18" w14:textId="77777777" w:rsidR="00DE2E84" w:rsidRPr="00053450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5F45E" w14:textId="1F88A206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осуществляется в два этапа.</w:t>
      </w:r>
    </w:p>
    <w:p w14:paraId="537C99FB" w14:textId="6A6A8481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 первом этапе конкурса администрация осуществляет рассмотрение заявок и представленных документов на предмет их соответствия требованиям, установленным в пункте 3.1 настоящего Порядка, и категориям, в объявлении о проведении отбора.</w:t>
      </w:r>
    </w:p>
    <w:p w14:paraId="6E2C183C" w14:textId="1108C026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Не позднее одного рабочего дня, следующего за днем окончания срока приема заявок, установленного в объявлении о проведении отбора, в системе «Электронный бюджет» открывается доступ Администрации к поданным участниками отбора заявкам для их рассмотрения.</w:t>
      </w:r>
    </w:p>
    <w:p w14:paraId="2CAA9EC6" w14:textId="1B36FC31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6.1.2. Протокол вскрытия заявок формируется на едином портале автоматически и подписывается усиленной квалифицированной электронной подписью </w:t>
      </w:r>
      <w:r w:rsidR="00E04E3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мэра городского округа «Александровск-Сахалинский район»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(уполномоченного им лица) в системе </w:t>
      </w:r>
      <w:r w:rsidR="00E04E3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E04E3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размещается на едином портале не позднее рабочего дня, следующего за днем его подписания.</w:t>
      </w:r>
    </w:p>
    <w:p w14:paraId="2899D7D7" w14:textId="766E9B92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6.1.3. </w:t>
      </w:r>
      <w:r w:rsidR="00E04E3E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одного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14:paraId="30FA18A4" w14:textId="77777777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регистрационный номер заявки;</w:t>
      </w:r>
    </w:p>
    <w:p w14:paraId="059014A3" w14:textId="77777777" w:rsidR="00DE2E84" w:rsidRPr="00053450" w:rsidRDefault="00DE2E84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дата и время поступления заявки;</w:t>
      </w:r>
    </w:p>
    <w:p w14:paraId="03746884" w14:textId="6AFC13E5" w:rsidR="00DE2E84" w:rsidRPr="00053450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полное наименование участника отбора (для юридических лиц) или фамилия, имя, отчество (при наличии) для индивидуальных предпринимателей);</w:t>
      </w:r>
    </w:p>
    <w:p w14:paraId="5BFFD0DD" w14:textId="13A3B3EB" w:rsidR="004F655C" w:rsidRPr="00053450" w:rsidRDefault="00DE2E84" w:rsidP="004F655C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адрес юридического лица, адрес регистрации для индивидуальных предпринимателей;</w:t>
      </w:r>
    </w:p>
    <w:p w14:paraId="61A349BE" w14:textId="7EA53783" w:rsidR="00974DC6" w:rsidRPr="00053450" w:rsidRDefault="00DE2E84" w:rsidP="007D1D92">
      <w:pPr>
        <w:pStyle w:val="ab"/>
        <w:suppressAutoHyphens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запрашиваемый участником отбора размер </w:t>
      </w:r>
      <w:r w:rsidR="00ED7DAA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Субсидии.</w:t>
      </w:r>
    </w:p>
    <w:p w14:paraId="311E197E" w14:textId="63CB389D" w:rsidR="00E04E3E" w:rsidRPr="00053450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6.1.4. </w:t>
      </w:r>
      <w:r w:rsidR="0072493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рассматривает поступившие в системе 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на предмет полноты, достоверности представленных участником отбора документов (сведений), правильности оформления представленных документов (сведений), а также на соответствие участника отбора требованиям, установленным в </w:t>
      </w:r>
      <w:hyperlink w:anchor="Par53" w:history="1"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3.1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и категориям, установленным в объявлении о проведении отбора.</w:t>
      </w:r>
    </w:p>
    <w:p w14:paraId="6AC4C286" w14:textId="77043815" w:rsidR="00E04E3E" w:rsidRPr="00053450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участника отбора на соответствие требованиям, указанным в </w:t>
      </w:r>
      <w:hyperlink w:anchor="Par54" w:history="1"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подпунктах 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w:anchor="Par61" w:history="1"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пункта 3.1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осуществляется автоматически в системе 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данным государственных информационных систем),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19678106" w14:textId="1D79AE43" w:rsidR="00E04E3E" w:rsidRPr="00053450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Подтверждение соответствия участника отбора требованиям, указанным в </w:t>
      </w:r>
      <w:hyperlink w:anchor="Par54" w:history="1"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подпунктах 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w:anchor="Par61" w:history="1"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</w:t>
        </w:r>
        <w:r w:rsidR="00984F00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пункта 3.1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в случае отсутствия технической возможности осуществления автоматической проверки в системе 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CD7DB3" w14:textId="3CBB63F1" w:rsidR="00E04E3E" w:rsidRPr="00053450" w:rsidRDefault="00E04E3E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</w:t>
      </w:r>
      <w:r w:rsidR="00984F00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заявок участников отбора не должен превышать 20 рабочих дней с даты вскрытия заявок.</w:t>
      </w:r>
    </w:p>
    <w:p w14:paraId="266DD0FE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6.1.5. На стадии рассмотрения заявки основаниями для отклонения заявки являются:</w:t>
      </w:r>
    </w:p>
    <w:p w14:paraId="5DF75B64" w14:textId="24EC4385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несоответствие участника отбора требованиям, установленным в </w:t>
      </w:r>
      <w:hyperlink w:anchor="Par53" w:history="1"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3.1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Порядка;</w:t>
      </w:r>
    </w:p>
    <w:p w14:paraId="7579F13A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представление не в полном объеме документов, указанных в объявлении о проведении отбора;</w:t>
      </w:r>
    </w:p>
    <w:p w14:paraId="62283F78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несоответствие представленных заявки и (или) документов требованиям, установленным в объявлении о проведении отбора;</w:t>
      </w:r>
    </w:p>
    <w:p w14:paraId="3D17D31C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недостоверность информации, содержащейся в документах, представленных участником отбора в целях подтверждения соответствия установленным требованиям;</w:t>
      </w:r>
    </w:p>
    <w:p w14:paraId="560A9DF4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подача участником отбора заявки после даты и (или) времени, определенных для подачи заявок;</w:t>
      </w:r>
    </w:p>
    <w:p w14:paraId="7BF5F967" w14:textId="6E472E10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признается надлежащей, если она соответствует требованиям, указанным в объявлении о проведении отбора, и при отсутствии оснований для отклонения заявки.</w:t>
      </w:r>
    </w:p>
    <w:p w14:paraId="4C416EC8" w14:textId="20E5D65E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6.1.6. По результатам рассмотрения заявок Администрация принимает решение о допуске участника отбора к участию во втором этапе конкурса либо об отказе в допуске к участию во втором этапе конкурса.</w:t>
      </w:r>
    </w:p>
    <w:p w14:paraId="0543B9AA" w14:textId="7ED88F0B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мэра городского округа «Александровск-Сахалинский район» (уполномоченного им лица) в системе «Электронный бюджет», размещается на едином портале не позднее 1 рабочего дня, следующего за днем его подписания, содержит информацию о количестве поступивших и рассмотренных заявок, а также о результатах их рассмотрения.</w:t>
      </w:r>
    </w:p>
    <w:p w14:paraId="12365B6B" w14:textId="779A0765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не более 5 рабочих дней с даты подписания протокола рассмотрения заявок Администрация направляет участнику отбора на адрес электронной почты, указанный в заявке, уведомление о принятом решении с указанием оснований принятия такого решения.</w:t>
      </w:r>
    </w:p>
    <w:p w14:paraId="4A5DD53D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 о допуске к участию во втором этапе конкурса в уведомлении также указывается дата, время и место его проведения.</w:t>
      </w:r>
    </w:p>
    <w:p w14:paraId="71BA8C62" w14:textId="0CCA55F0" w:rsidR="00E04E3E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принятия решения об отказе в допуске к участию во втором этапе конкурса в уведомлении также указываются основания принятого решения.</w:t>
      </w:r>
    </w:p>
    <w:p w14:paraId="5F50A838" w14:textId="25F1B9E3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1247B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</w:t>
      </w:r>
      <w:r w:rsidR="001247B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</w:t>
      </w:r>
      <w:r w:rsidR="001247B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 осуществляется</w:t>
      </w:r>
      <w:r w:rsidR="00F47953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заявок по критериям, определенным </w:t>
      </w:r>
      <w:hyperlink w:anchor="Par90" w:history="1">
        <w:r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4.</w:t>
        </w:r>
        <w:r w:rsidR="001247B1" w:rsidRPr="00053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</w:hyperlink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</w:t>
      </w:r>
      <w:r w:rsidR="00F47953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посредством очного заседания Комиссии. </w:t>
      </w:r>
    </w:p>
    <w:p w14:paraId="345263DB" w14:textId="2AF1C045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6.2.1. Проведение второго этапа конкурса осуществляется Комиссией</w:t>
      </w:r>
      <w:r w:rsidR="001247B1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1DAD8D" w14:textId="77777777" w:rsidR="00984F00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Комиссии с участниками отбора осуществляется с использованием документов в электронной форме.</w:t>
      </w:r>
    </w:p>
    <w:p w14:paraId="7A930C63" w14:textId="77777777" w:rsidR="00D75216" w:rsidRPr="00053450" w:rsidRDefault="00984F00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6.2.2. Оценка заявок и документов, поданных для участия в отборе, осуществляется членами Комиссии на едином портале, доступ к которому открывается в течение 3 рабочих дней со дня, следующего за днем подписания протокола рассмотрения заявок.</w:t>
      </w:r>
      <w:r w:rsidR="00D75216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52A7B78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Комиссия в течение 20 рабочих дней со дня подписания протокола рассмотрения заявок осуществляет оценку заявок с применением балльной системы на основе критериев оценки, установленных </w:t>
      </w:r>
      <w:hyperlink w:anchor="Par90" w:history="1">
        <w:r w:rsidRPr="00053450">
          <w:rPr>
            <w:rFonts w:ascii="Times New Roman" w:hAnsi="Times New Roman" w:cs="Times New Roman"/>
            <w:sz w:val="24"/>
            <w:szCs w:val="24"/>
          </w:rPr>
          <w:t>пунктом 4.1</w:t>
        </w:r>
      </w:hyperlink>
      <w:r w:rsidRPr="00053450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14:paraId="312D90ED" w14:textId="04EFF8DA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отпускная цена 1 килограмма кормов личным подсобным хозяйствам (без учета доставки) (средняя величина) – весовой коэффициент 60 баллов;</w:t>
      </w:r>
    </w:p>
    <w:p w14:paraId="3C1DA2A0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стоимость 1 килограмма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 (средняя величина) – весовой коэффициент 25 баллов;</w:t>
      </w:r>
    </w:p>
    <w:p w14:paraId="57F49563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стоимость 1 килограмма кормов с учетом их доставки до склада поставщика (средняя величина) - весовой коэффициент 15 баллов.</w:t>
      </w:r>
    </w:p>
    <w:p w14:paraId="5D13D8D2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баллов по каждому критерию отбора производится в соответствии со следующим порядком:</w:t>
      </w:r>
    </w:p>
    <w:p w14:paraId="5D71D2AB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заявке, содержащей наименьшую цену, стоимость, присуждается максимальное количество баллов (весовое значение критерия);</w:t>
      </w:r>
    </w:p>
    <w:p w14:paraId="72ABD6EA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сумма баллов, присуждаемая другим заявкам, определяется по формуле:</w:t>
      </w:r>
    </w:p>
    <w:p w14:paraId="4560C552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EAD70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D26D4A" wp14:editId="0DB794BD">
            <wp:extent cx="1352550" cy="457200"/>
            <wp:effectExtent l="0" t="0" r="0" b="0"/>
            <wp:docPr id="1" name="Рисунок 1" descr="base_23762_68098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62_68098_327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06294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Б - балл, присуждаемый текущей заявке по данным критериям;</w:t>
      </w:r>
    </w:p>
    <w:p w14:paraId="5F6286C7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Цmin - минимальная предложенная цена;</w:t>
      </w:r>
    </w:p>
    <w:p w14:paraId="61D97747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Ц - цена текущей заявки;</w:t>
      </w:r>
    </w:p>
    <w:p w14:paraId="6EC1C9B7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Кц - весовой коэффициент данных критериев.</w:t>
      </w:r>
    </w:p>
    <w:p w14:paraId="1B64530A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ставка субсидии определяется Министерством сельского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хозяйства и торговли Сахалинской области.</w:t>
      </w:r>
    </w:p>
    <w:p w14:paraId="4F8FF9F0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отбора субсидия предоставляется участнику отбора,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набравшему наибольшее количество баллов или подавшему единственную заявку на участие в отборе.</w:t>
      </w:r>
    </w:p>
    <w:p w14:paraId="79AA8688" w14:textId="6F458765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заявителей, набравших равное количество баллов, субсидия предоставляются участнику отбора, подавшему конкурсную заявку ранее остальных.</w:t>
      </w:r>
    </w:p>
    <w:p w14:paraId="078917CD" w14:textId="5CC59E05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второго этапа конкурса является определение победителей отбора для предоставления 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баллов, полученных по итогам оценки заявки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162B5F1" w14:textId="63E2D066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завершения отбора и определения победителей отбора формируется протокол подведения итогов отбора, включающий информацию о количестве набранных участником отбора баллов, о победителях отбора с указанием размера 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предусмотренного им для предоставления, об отклонении заявок с указанием оснований для их отклонения.</w:t>
      </w:r>
    </w:p>
    <w:p w14:paraId="16037612" w14:textId="4634BCB6" w:rsidR="005558C2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мэром городского округа «Александровск-Сахалинский район»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(уполномоченного им лица) в системе 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бюджет</w:t>
      </w:r>
      <w:r w:rsidR="005558C2"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53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размещается на едином портале не позднее рабочего дня, следующего за днем его подписания.</w:t>
      </w:r>
    </w:p>
    <w:p w14:paraId="70387BB0" w14:textId="77777777" w:rsidR="003C4048" w:rsidRPr="00053450" w:rsidRDefault="003C4048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5F9B5" w14:textId="32BAFBB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053450">
        <w:rPr>
          <w:b/>
          <w:bCs/>
        </w:rPr>
        <w:t>7. Порядок и случаи отмены проведения отбора,</w:t>
      </w:r>
    </w:p>
    <w:p w14:paraId="55694B60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053450">
        <w:rPr>
          <w:b/>
          <w:bCs/>
        </w:rPr>
        <w:t>случаи признания отбора несостоявшимся</w:t>
      </w:r>
    </w:p>
    <w:p w14:paraId="437D8BAD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</w:pPr>
    </w:p>
    <w:p w14:paraId="4264319B" w14:textId="656967B5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bookmarkStart w:id="3" w:name="Par340"/>
      <w:bookmarkEnd w:id="3"/>
      <w:r w:rsidRPr="00053450">
        <w:t>7.1. Размещение Администрацией объявления об отмене проведения отбора получателей субсидии на едином портале допускается не позднее чем за 1 рабочий день до даты окончания срока приема заявок участниками отбора, в следующих случаях:</w:t>
      </w:r>
    </w:p>
    <w:p w14:paraId="18CFE545" w14:textId="48F8E04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а) внесения изменений в нормативные правовые акты, приводящих к невозможности предоставления субсидии;</w:t>
      </w:r>
    </w:p>
    <w:p w14:paraId="7A9B595C" w14:textId="1AB9D402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б) уменьшения Администрации ранее доведенных лимитов бюджетных обязательств.</w:t>
      </w:r>
    </w:p>
    <w:p w14:paraId="34C021B2" w14:textId="2463F264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Объявление об отмене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мэра городского округа «Александровск-Сахалинский район» или уполномоченным им лицом, размещается на едином портале и содержит информацию о причинах отмены отбора.</w:t>
      </w:r>
    </w:p>
    <w:p w14:paraId="49D98C7F" w14:textId="1FA6019D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Участники отбора, подавшие заявки, информируются об отмене проведения отбора в системе «Электронный бюджет».</w:t>
      </w:r>
    </w:p>
    <w:p w14:paraId="39EFAE04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Отбор считается отмененным со дня размещения объявления о его отмене на едином портале.</w:t>
      </w:r>
    </w:p>
    <w:p w14:paraId="3AF3AD0A" w14:textId="27D1D0C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После окончания срока отмены проведения отбора в соответствии с </w:t>
      </w:r>
      <w:hyperlink w:anchor="Par340" w:history="1">
        <w:r w:rsidRPr="00053450">
          <w:t>пунктом 7.1</w:t>
        </w:r>
      </w:hyperlink>
      <w:r w:rsidRPr="00053450">
        <w:t xml:space="preserve"> настоящего Порядка и до заключения Соглашения с победителем  отбора Администрация может отменить отбор только в случае возникновения обстоятельств непреодолимой силы в соответствии с </w:t>
      </w:r>
      <w:hyperlink r:id="rId15" w:history="1">
        <w:r w:rsidRPr="00053450">
          <w:t>пунктом 3 статьи 401</w:t>
        </w:r>
      </w:hyperlink>
      <w:r w:rsidRPr="00053450">
        <w:t xml:space="preserve"> Гражданского кодекса Российской Федерации.</w:t>
      </w:r>
    </w:p>
    <w:p w14:paraId="31422D74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К обстоятельствам непреодолимой силы относятся стихийные бедствия (землетрясение, наводнение, ураган), пожар, массовые заболевания (эпидемии), забастовки, военные действия, теракты,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санкций.</w:t>
      </w:r>
    </w:p>
    <w:p w14:paraId="52D6864B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7.2. Отбор признается несостоявшимся в следующих случаях:</w:t>
      </w:r>
    </w:p>
    <w:p w14:paraId="0AEACC35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а) по окончании срока подачи заявок не подано ни одной заявки;</w:t>
      </w:r>
    </w:p>
    <w:p w14:paraId="6CA8C260" w14:textId="77777777" w:rsidR="005558C2" w:rsidRPr="00053450" w:rsidRDefault="005558C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б) по результатам рассмотрения заявок отклонены все заявки.</w:t>
      </w:r>
    </w:p>
    <w:p w14:paraId="01C54C1C" w14:textId="77777777" w:rsidR="005558C2" w:rsidRPr="00053450" w:rsidRDefault="005558C2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FDEAD6" w14:textId="1E89A37A" w:rsidR="00F27115" w:rsidRPr="00053450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053450">
        <w:rPr>
          <w:b/>
          <w:bCs/>
        </w:rPr>
        <w:t>8. Порядок взаимодействия с победителем отбора по результатам его проведения</w:t>
      </w:r>
    </w:p>
    <w:p w14:paraId="12A5C68A" w14:textId="77777777" w:rsidR="008205F2" w:rsidRPr="00053450" w:rsidRDefault="008205F2" w:rsidP="007D1D92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</w:p>
    <w:p w14:paraId="6851C6A5" w14:textId="2CFAFA18" w:rsidR="008205F2" w:rsidRPr="00053450" w:rsidRDefault="008205F2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Размер предоставленной в текущем году субсидии не может превышать объема доведенных в установленном порядке лимитов бюджетных обязательств на предоставление субсидий на соответствующий финансовый год для обеспечения достижения целей, показателей и результатов Муниципальной программы.</w:t>
      </w:r>
    </w:p>
    <w:p w14:paraId="4ED21436" w14:textId="28629097" w:rsidR="00F27115" w:rsidRPr="00053450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Администрация в течение 10 рабочих дней со дня подписания протокола подведения итогов отбора формирует проект Соглашения в системе «Электронный бюджет» и направляет на адрес электронной почты победителя отбора, указанный в заявке, уведомление о размещении проекта Соглашения в системе «Электронный бюджет».</w:t>
      </w:r>
    </w:p>
    <w:p w14:paraId="6C5E4304" w14:textId="77777777" w:rsidR="00F27115" w:rsidRPr="00053450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Победитель отбора в течении 3 (трех) рабочих дней с даты получения уведомления о направлении проекта Соглашения в системе «Электронный бюджет» подписывает Соглашение усиленной квалифицированной электронной подписью и направляет в Администрацию для подписания. </w:t>
      </w:r>
    </w:p>
    <w:p w14:paraId="773DE3C4" w14:textId="6889DFDA" w:rsidR="00F27115" w:rsidRPr="00053450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>Победитель отбора признается уклонившимся от заключения Соглашения, если не подписал Соглашение в течение 3 (трех) рабочих дней с даты получения уведомления о направлении проекта Соглашения в системе «Электронный бюджет» и не направил возражения по проекту Соглашения.</w:t>
      </w:r>
    </w:p>
    <w:p w14:paraId="359FCA2A" w14:textId="642DBC73" w:rsidR="00F27115" w:rsidRPr="00053450" w:rsidRDefault="00F27115" w:rsidP="007D1D92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53450">
        <w:t xml:space="preserve">В случае отказа победителя отбора </w:t>
      </w:r>
      <w:r w:rsidR="00B93C1A" w:rsidRPr="00053450">
        <w:t xml:space="preserve">от заключения соглашения, неподписания победителем отбора Соглашения в срок, Администрация заключает Соглашение с участником отбора, занявшим второе место по количеству баллов.  </w:t>
      </w:r>
    </w:p>
    <w:p w14:paraId="22AF1BFE" w14:textId="77777777" w:rsidR="00D75216" w:rsidRPr="00053450" w:rsidRDefault="00D75216" w:rsidP="007D1D92">
      <w:pPr>
        <w:pStyle w:val="ab"/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B89D47" w14:textId="41EE0C84" w:rsidR="009B44B4" w:rsidRPr="00053450" w:rsidRDefault="00420D2B" w:rsidP="007D1D92">
      <w:pPr>
        <w:ind w:firstLine="709"/>
        <w:contextualSpacing/>
        <w:jc w:val="center"/>
        <w:rPr>
          <w:b/>
        </w:rPr>
      </w:pPr>
      <w:r w:rsidRPr="00053450">
        <w:rPr>
          <w:b/>
        </w:rPr>
        <w:t>9</w:t>
      </w:r>
      <w:r w:rsidR="0036079C" w:rsidRPr="00053450">
        <w:rPr>
          <w:b/>
        </w:rPr>
        <w:t>.</w:t>
      </w:r>
      <w:r w:rsidR="009B44B4" w:rsidRPr="00053450">
        <w:rPr>
          <w:b/>
        </w:rPr>
        <w:tab/>
        <w:t>Условия и порядок предоставления субсидии</w:t>
      </w:r>
    </w:p>
    <w:p w14:paraId="64630E46" w14:textId="77777777" w:rsidR="003C4048" w:rsidRPr="00053450" w:rsidRDefault="003C4048" w:rsidP="007D1D92">
      <w:pPr>
        <w:ind w:firstLine="709"/>
        <w:contextualSpacing/>
        <w:jc w:val="center"/>
        <w:rPr>
          <w:b/>
        </w:rPr>
      </w:pPr>
    </w:p>
    <w:p w14:paraId="6731FFC2" w14:textId="3C019BD8" w:rsidR="009B44B4" w:rsidRPr="00053450" w:rsidRDefault="00420D2B" w:rsidP="007D1D92">
      <w:pPr>
        <w:pStyle w:val="ab"/>
        <w:suppressAutoHyphens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3450">
        <w:rPr>
          <w:rFonts w:ascii="Times New Roman" w:hAnsi="Times New Roman" w:cs="Times New Roman"/>
          <w:bCs/>
          <w:sz w:val="24"/>
          <w:szCs w:val="24"/>
        </w:rPr>
        <w:t>9</w:t>
      </w:r>
      <w:r w:rsidR="0036079C" w:rsidRPr="00053450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9B44B4" w:rsidRPr="00053450">
        <w:rPr>
          <w:rFonts w:ascii="Times New Roman" w:hAnsi="Times New Roman" w:cs="Times New Roman"/>
          <w:bCs/>
          <w:sz w:val="24"/>
          <w:szCs w:val="24"/>
        </w:rPr>
        <w:t xml:space="preserve">Для получения субсидии субъекты должны соответствовать категории и требованиям, установленным пунктами </w:t>
      </w:r>
      <w:r w:rsidR="00B62A2D" w:rsidRPr="00053450">
        <w:rPr>
          <w:rFonts w:ascii="Times New Roman" w:hAnsi="Times New Roman" w:cs="Times New Roman"/>
          <w:bCs/>
          <w:sz w:val="24"/>
          <w:szCs w:val="24"/>
        </w:rPr>
        <w:t>1</w:t>
      </w:r>
      <w:r w:rsidR="00392E80" w:rsidRPr="00053450">
        <w:rPr>
          <w:rFonts w:ascii="Times New Roman" w:hAnsi="Times New Roman" w:cs="Times New Roman"/>
          <w:bCs/>
          <w:sz w:val="24"/>
          <w:szCs w:val="24"/>
        </w:rPr>
        <w:t>.6.</w:t>
      </w:r>
      <w:r w:rsidR="009B44B4" w:rsidRPr="00053450">
        <w:rPr>
          <w:rFonts w:ascii="Times New Roman" w:hAnsi="Times New Roman" w:cs="Times New Roman"/>
          <w:bCs/>
          <w:sz w:val="24"/>
          <w:szCs w:val="24"/>
        </w:rPr>
        <w:t xml:space="preserve"> и 3</w:t>
      </w:r>
      <w:r w:rsidR="00392E80" w:rsidRPr="00053450">
        <w:rPr>
          <w:rFonts w:ascii="Times New Roman" w:hAnsi="Times New Roman" w:cs="Times New Roman"/>
          <w:bCs/>
          <w:sz w:val="24"/>
          <w:szCs w:val="24"/>
        </w:rPr>
        <w:t>.1.</w:t>
      </w:r>
      <w:r w:rsidR="009B44B4" w:rsidRPr="000534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3450">
        <w:rPr>
          <w:rFonts w:ascii="Times New Roman" w:hAnsi="Times New Roman" w:cs="Times New Roman"/>
          <w:bCs/>
          <w:sz w:val="24"/>
          <w:szCs w:val="24"/>
        </w:rPr>
        <w:t>Порядка.</w:t>
      </w:r>
    </w:p>
    <w:p w14:paraId="45787C93" w14:textId="77777777" w:rsidR="00E748AA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 xml:space="preserve">Субсидия предоставляется на основании заключенного между главным распорядителем как получателем бюджетных средств и победителем отбора Соглашения в системе «Электронный бюджет». </w:t>
      </w:r>
    </w:p>
    <w:p w14:paraId="0939CF83" w14:textId="1FB353F7" w:rsidR="00E748AA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36079C" w:rsidRPr="00053450">
        <w:rPr>
          <w:rFonts w:eastAsiaTheme="minorHAnsi"/>
          <w:bCs/>
          <w:lang w:eastAsia="en-US"/>
        </w:rPr>
        <w:t>.2</w:t>
      </w:r>
      <w:r w:rsidR="009B44B4" w:rsidRPr="00053450">
        <w:rPr>
          <w:rFonts w:eastAsiaTheme="minorHAnsi"/>
          <w:bCs/>
          <w:lang w:eastAsia="en-US"/>
        </w:rPr>
        <w:t>.</w:t>
      </w:r>
      <w:r w:rsidR="009B44B4" w:rsidRPr="00053450">
        <w:rPr>
          <w:rFonts w:eastAsiaTheme="minorHAnsi"/>
          <w:bCs/>
          <w:lang w:eastAsia="en-US"/>
        </w:rPr>
        <w:tab/>
        <w:t>Для получения субсидии получатель субсидии в течение текущего года, но не позднее 10 декабря, 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сканирования), включающие следующие документы (далее - заявка на перечисление субсидии):</w:t>
      </w:r>
    </w:p>
    <w:p w14:paraId="78E10A30" w14:textId="4657C7BC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1)</w:t>
      </w:r>
      <w:r w:rsidRPr="00053450">
        <w:rPr>
          <w:rFonts w:eastAsiaTheme="minorHAnsi"/>
          <w:bCs/>
          <w:lang w:eastAsia="en-US"/>
        </w:rPr>
        <w:tab/>
        <w:t xml:space="preserve">заявка о предоставлении субсидии по форме согласно приложению </w:t>
      </w:r>
      <w:r w:rsidR="00273337" w:rsidRPr="00053450">
        <w:rPr>
          <w:rFonts w:eastAsiaTheme="minorHAnsi"/>
          <w:bCs/>
          <w:lang w:eastAsia="en-US"/>
        </w:rPr>
        <w:t>2</w:t>
      </w:r>
      <w:r w:rsidRPr="00053450">
        <w:rPr>
          <w:rFonts w:eastAsiaTheme="minorHAnsi"/>
          <w:bCs/>
          <w:lang w:eastAsia="en-US"/>
        </w:rPr>
        <w:t xml:space="preserve"> к настоящему Порядку;</w:t>
      </w:r>
    </w:p>
    <w:p w14:paraId="6C50BC09" w14:textId="668A1B6C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2)</w:t>
      </w:r>
      <w:r w:rsidRPr="00053450">
        <w:rPr>
          <w:rFonts w:eastAsiaTheme="minorHAnsi"/>
          <w:bCs/>
          <w:lang w:eastAsia="en-US"/>
        </w:rPr>
        <w:tab/>
        <w:t xml:space="preserve">расчет размера субсидии по форме согласно приложению </w:t>
      </w:r>
      <w:r w:rsidR="00273337" w:rsidRPr="00053450">
        <w:rPr>
          <w:rFonts w:eastAsiaTheme="minorHAnsi"/>
          <w:bCs/>
          <w:lang w:eastAsia="en-US"/>
        </w:rPr>
        <w:t>3</w:t>
      </w:r>
      <w:r w:rsidRPr="00053450">
        <w:rPr>
          <w:rFonts w:eastAsiaTheme="minorHAnsi"/>
          <w:bCs/>
          <w:lang w:eastAsia="en-US"/>
        </w:rPr>
        <w:t xml:space="preserve"> к настоящему Порядку;</w:t>
      </w:r>
    </w:p>
    <w:p w14:paraId="704A94FC" w14:textId="0A33E118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3)</w:t>
      </w:r>
      <w:r w:rsidRPr="00053450">
        <w:rPr>
          <w:rFonts w:eastAsiaTheme="minorHAnsi"/>
          <w:bCs/>
          <w:lang w:eastAsia="en-US"/>
        </w:rPr>
        <w:tab/>
        <w:t>карты доставки кормов по населенным пунктам городского округа</w:t>
      </w:r>
      <w:r w:rsidR="00E748AA" w:rsidRPr="00053450">
        <w:rPr>
          <w:rFonts w:eastAsiaTheme="minorHAnsi"/>
          <w:bCs/>
          <w:lang w:eastAsia="en-US"/>
        </w:rPr>
        <w:t xml:space="preserve"> «Александровск-Сахалинский район»</w:t>
      </w:r>
      <w:r w:rsidRPr="00053450">
        <w:rPr>
          <w:rFonts w:eastAsiaTheme="minorHAnsi"/>
          <w:bCs/>
          <w:lang w:eastAsia="en-US"/>
        </w:rPr>
        <w:t xml:space="preserve"> по форме согласно приложению </w:t>
      </w:r>
      <w:r w:rsidR="00273337" w:rsidRPr="00053450">
        <w:rPr>
          <w:rFonts w:eastAsiaTheme="minorHAnsi"/>
          <w:bCs/>
          <w:lang w:eastAsia="en-US"/>
        </w:rPr>
        <w:t>4</w:t>
      </w:r>
      <w:r w:rsidRPr="00053450">
        <w:rPr>
          <w:rFonts w:eastAsiaTheme="minorHAnsi"/>
          <w:bCs/>
          <w:lang w:eastAsia="en-US"/>
        </w:rPr>
        <w:t xml:space="preserve"> к настоящему Порядку;</w:t>
      </w:r>
    </w:p>
    <w:p w14:paraId="78428127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4)</w:t>
      </w:r>
      <w:r w:rsidRPr="00053450">
        <w:rPr>
          <w:rFonts w:eastAsiaTheme="minorHAnsi"/>
          <w:bCs/>
          <w:lang w:eastAsia="en-US"/>
        </w:rPr>
        <w:tab/>
        <w:t>копии сертификатов соответствия кормов ГОСТ или ТУ, качественные удостоверения, ветеринарные свидетельства на каждую партию кормов, при этом качественные показатели кормов должны соответствовать следующим требованиям:</w:t>
      </w:r>
    </w:p>
    <w:p w14:paraId="2A61ADE1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а) комбикорм для крупного рогатого скота - содержание обменной энергии в 1 кг не менее 10,1 Мдж, сырого протеина в 1 кг не менее 12%;</w:t>
      </w:r>
    </w:p>
    <w:p w14:paraId="00585C32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 xml:space="preserve">б) комбикорм для свиней - содержание обменной энергии в 1 кг не менее 11,0 Мдж, сырого протеина в 1 кг не менее 12%; </w:t>
      </w:r>
    </w:p>
    <w:p w14:paraId="58D59A44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в) комбикорм для птицы - содержание энергии в 100 г не менее 217 ккал, сырого протеина в 1 кг не менее 12%;</w:t>
      </w:r>
    </w:p>
    <w:p w14:paraId="158C1413" w14:textId="6404E368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 xml:space="preserve">5) реестр затрат на организацию централизованной поставки по форме согласно приложению </w:t>
      </w:r>
      <w:r w:rsidR="00273337" w:rsidRPr="00053450">
        <w:rPr>
          <w:rFonts w:eastAsiaTheme="minorHAnsi"/>
          <w:bCs/>
          <w:lang w:eastAsia="en-US"/>
        </w:rPr>
        <w:t>5</w:t>
      </w:r>
      <w:r w:rsidRPr="00053450">
        <w:rPr>
          <w:rFonts w:eastAsiaTheme="minorHAnsi"/>
          <w:bCs/>
          <w:lang w:eastAsia="en-US"/>
        </w:rPr>
        <w:t xml:space="preserve"> к настоящему Порядку с приложением:</w:t>
      </w:r>
    </w:p>
    <w:p w14:paraId="39EAD7F2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- документов, подтверждающих стоимость приобретаемых кормов (счета-фактуры, товарные накладные, платежные поручения);</w:t>
      </w:r>
    </w:p>
    <w:p w14:paraId="016B3DDA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- платежных документов, подтверждающих затраты железнодорожно-водным транспортом (счета-фактуры, железнодорожные накладные, платежные поручения, квитанции на оплату);</w:t>
      </w:r>
    </w:p>
    <w:p w14:paraId="0A308CFF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- при доставке до населенных пунктов арендованным транспортом или по договору на оказание транспортных услуг (с учетом использования полной грузоподъемности автотранспорта): платежные документы, подтверждающие фактически понесенные ими транспортные расходы (в случае безналичного расчета – платежные поручения, в случае наличного расчета – кассовые (товарные) чеки); счета-фактуры (на соответствующую оплату); путевой лист автомобиля (II транспортный раздел с заполненными реквизитами бланка); договор или протокол согласования договорного тарифа на услуги автотранспорта;</w:t>
      </w:r>
    </w:p>
    <w:p w14:paraId="039DB9FB" w14:textId="2C82EB95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 xml:space="preserve"> - при доставке до населенных пунктов автотранспортом поставщика: калькуляция себестоимости машино-часа привлекаемого автомобиля, реестр путевых листов автомобиля, подтверждающих фактическую доставку комбикормов в населенные пункты;</w:t>
      </w:r>
    </w:p>
    <w:p w14:paraId="54F478A9" w14:textId="77777777" w:rsidR="009B44B4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- при производстве погрузо-разгрузочных работ по найму: договор, расчет стоимости погрузо-разгрузочных работ, документы, подтверждающие оплату (в случае безналичного расчета – платежные поручения, в случае наличного расчета – кассовые (товарные) чеки).</w:t>
      </w:r>
    </w:p>
    <w:p w14:paraId="34031CF9" w14:textId="77777777" w:rsidR="0036079C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Документы подписываются усиленной квалификационной электронной подписью получателя субсидии или уполномоченного лица.</w:t>
      </w:r>
    </w:p>
    <w:p w14:paraId="455811ED" w14:textId="1927B44B" w:rsidR="0036079C" w:rsidRPr="00053450" w:rsidRDefault="009B44B4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Датой предоставления документов считается день их подписания и присвоения им номера в системе «Электронный бюджет».</w:t>
      </w:r>
    </w:p>
    <w:p w14:paraId="4D2799EC" w14:textId="6EE26F56" w:rsidR="00B255A2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AC3103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3</w:t>
      </w:r>
      <w:r w:rsidR="00AC3103" w:rsidRPr="00053450">
        <w:rPr>
          <w:rFonts w:eastAsiaTheme="minorHAnsi"/>
          <w:bCs/>
          <w:lang w:eastAsia="en-US"/>
        </w:rPr>
        <w:t>.</w:t>
      </w:r>
      <w:r w:rsidR="00B255A2" w:rsidRPr="00053450">
        <w:rPr>
          <w:rFonts w:eastAsiaTheme="minorHAnsi"/>
          <w:bCs/>
          <w:lang w:eastAsia="en-US"/>
        </w:rPr>
        <w:t xml:space="preserve"> Администрация проверяет поступившие в системе «Электронный бюджет» документы </w:t>
      </w:r>
      <w:r w:rsidRPr="00053450">
        <w:rPr>
          <w:rFonts w:eastAsiaTheme="minorHAnsi"/>
          <w:bCs/>
          <w:lang w:eastAsia="en-US"/>
        </w:rPr>
        <w:t>для получения Субсидии, в течение 5 рабочих дней с момента приема документов на получение Субсидии.</w:t>
      </w:r>
    </w:p>
    <w:p w14:paraId="39852C2A" w14:textId="48EEFA0E" w:rsidR="0036079C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36079C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4</w:t>
      </w:r>
      <w:r w:rsidR="0036079C" w:rsidRPr="00053450">
        <w:rPr>
          <w:rFonts w:eastAsiaTheme="minorHAnsi"/>
          <w:bCs/>
          <w:lang w:eastAsia="en-US"/>
        </w:rPr>
        <w:t>. Расчет размера Субсидии производится по формуле:</w:t>
      </w:r>
    </w:p>
    <w:p w14:paraId="19043CF2" w14:textId="52A69974" w:rsidR="0036079C" w:rsidRPr="00053450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Р = (М1×C1)+(М2×C2)+…+(Mn×Cn), где</w:t>
      </w:r>
    </w:p>
    <w:p w14:paraId="52A2C44A" w14:textId="77777777" w:rsidR="0036079C" w:rsidRPr="00053450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P – размер Субсидии, рублей;</w:t>
      </w:r>
    </w:p>
    <w:p w14:paraId="49512373" w14:textId="77777777" w:rsidR="0036079C" w:rsidRPr="00053450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М1, 2…n – вес реализованных кормов по видам кормов, кг;</w:t>
      </w:r>
    </w:p>
    <w:p w14:paraId="48C9C114" w14:textId="77777777" w:rsidR="0036079C" w:rsidRPr="00053450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C1, 2…n – ставка Субсидии, рублей.</w:t>
      </w:r>
    </w:p>
    <w:p w14:paraId="7F00EEFC" w14:textId="77777777" w:rsidR="0036079C" w:rsidRPr="00053450" w:rsidRDefault="0036079C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Ставка субсидии определяется приказом Министерства сельского хозяйства и торговли Сахалинской области.</w:t>
      </w:r>
    </w:p>
    <w:p w14:paraId="61DD27C4" w14:textId="62AFA7E2" w:rsidR="0036079C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36079C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5</w:t>
      </w:r>
      <w:r w:rsidR="0036079C" w:rsidRPr="00053450">
        <w:rPr>
          <w:rFonts w:eastAsiaTheme="minorHAnsi"/>
          <w:bCs/>
          <w:lang w:eastAsia="en-US"/>
        </w:rPr>
        <w:t>. Размер предоставленной в текущем году субсидии не может превышать объема доведенных в установленном порядке лимитов бюджетных обязательств на предоставление субсидий на соответствующий финансовый год для обеспечения достижения целей, показателей и результатов Муниципальной программы.</w:t>
      </w:r>
    </w:p>
    <w:p w14:paraId="74693EBC" w14:textId="6B5BB533" w:rsidR="0036079C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AD0F7C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6</w:t>
      </w:r>
      <w:r w:rsidR="0036079C" w:rsidRPr="00053450">
        <w:rPr>
          <w:rFonts w:eastAsiaTheme="minorHAnsi"/>
          <w:bCs/>
          <w:lang w:eastAsia="en-US"/>
        </w:rPr>
        <w:t xml:space="preserve">. В случае принятия решения о предоставлении субсидии </w:t>
      </w:r>
      <w:r w:rsidR="00AD0F7C" w:rsidRPr="00053450">
        <w:rPr>
          <w:rFonts w:eastAsiaTheme="minorHAnsi"/>
          <w:bCs/>
          <w:lang w:eastAsia="en-US"/>
        </w:rPr>
        <w:t>Администрация</w:t>
      </w:r>
      <w:r w:rsidRPr="00053450">
        <w:rPr>
          <w:color w:val="000000"/>
          <w:shd w:val="clear" w:color="auto" w:fill="FFFFFF"/>
        </w:rPr>
        <w:t xml:space="preserve"> </w:t>
      </w:r>
      <w:r w:rsidRPr="00053450">
        <w:rPr>
          <w:rFonts w:eastAsiaTheme="minorHAnsi"/>
          <w:bCs/>
          <w:lang w:eastAsia="en-US"/>
        </w:rPr>
        <w:t>в течение 2 рабочих дней после окончания срока рассмотрения представленных документов</w:t>
      </w:r>
      <w:r w:rsidR="00AD0F7C" w:rsidRPr="00053450">
        <w:rPr>
          <w:rFonts w:eastAsiaTheme="minorHAnsi"/>
          <w:bCs/>
          <w:lang w:eastAsia="en-US"/>
        </w:rPr>
        <w:t xml:space="preserve"> </w:t>
      </w:r>
      <w:r w:rsidR="0036079C" w:rsidRPr="00053450">
        <w:rPr>
          <w:rFonts w:eastAsiaTheme="minorHAnsi"/>
          <w:bCs/>
          <w:lang w:eastAsia="en-US"/>
        </w:rPr>
        <w:t xml:space="preserve">готовит расчет размера субсидии по форме </w:t>
      </w:r>
      <w:r w:rsidR="0051728D" w:rsidRPr="00053450">
        <w:rPr>
          <w:rFonts w:eastAsiaTheme="minorHAnsi"/>
          <w:bCs/>
          <w:lang w:eastAsia="en-US"/>
        </w:rPr>
        <w:t xml:space="preserve">согласно приложению </w:t>
      </w:r>
      <w:r w:rsidR="0036079C" w:rsidRPr="00053450">
        <w:rPr>
          <w:rFonts w:eastAsiaTheme="minorHAnsi"/>
          <w:bCs/>
          <w:lang w:eastAsia="en-US"/>
        </w:rPr>
        <w:t xml:space="preserve">№ </w:t>
      </w:r>
      <w:r w:rsidR="0051728D" w:rsidRPr="00053450">
        <w:rPr>
          <w:rFonts w:eastAsiaTheme="minorHAnsi"/>
          <w:bCs/>
          <w:lang w:eastAsia="en-US"/>
        </w:rPr>
        <w:t>6</w:t>
      </w:r>
      <w:r w:rsidR="0036079C" w:rsidRPr="00053450">
        <w:rPr>
          <w:rFonts w:eastAsiaTheme="minorHAnsi"/>
          <w:bCs/>
          <w:lang w:eastAsia="en-US"/>
        </w:rPr>
        <w:t xml:space="preserve"> к настоящему порядку и проект распоряжения администрации городского округа «Александровск-Сахалинский район» о перечислении субсидии и вносит его на рассмотрение мэру городского округа «Александровск-Сахалинский район».</w:t>
      </w:r>
    </w:p>
    <w:p w14:paraId="090793F4" w14:textId="547E9602" w:rsidR="00420D2B" w:rsidRPr="00053450" w:rsidRDefault="00420D2B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36079C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7</w:t>
      </w:r>
      <w:r w:rsidR="0036079C" w:rsidRPr="00053450">
        <w:rPr>
          <w:rFonts w:eastAsiaTheme="minorHAnsi"/>
          <w:bCs/>
          <w:lang w:eastAsia="en-US"/>
        </w:rPr>
        <w:t>. Перечисление субсидии осуществляется не позднее 10 рабочего дня после издания распоряжения администрации городского округа «Александровск-Сахалинский район», содержащего решение о предоставлении субсидии, на расчетный счет получателя субсидии, указанный в соглашении, открытый получателем субсидии в учреждениях Центрального банка Российской Федерации или кредитных организациях.</w:t>
      </w:r>
    </w:p>
    <w:p w14:paraId="318470E6" w14:textId="57018FA5" w:rsidR="00420D2B" w:rsidRPr="00053450" w:rsidRDefault="006605A1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420D2B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8</w:t>
      </w:r>
      <w:r w:rsidR="00420D2B" w:rsidRPr="00053450">
        <w:rPr>
          <w:rFonts w:eastAsiaTheme="minorHAnsi"/>
          <w:bCs/>
          <w:lang w:eastAsia="en-US"/>
        </w:rPr>
        <w:t xml:space="preserve">.  Результатом предоставления субсидии является объем поставки комбикорма и фуражного зерна для нужд личных подсобных хозяйств </w:t>
      </w:r>
      <w:r w:rsidRPr="00053450">
        <w:rPr>
          <w:rFonts w:eastAsiaTheme="minorHAnsi"/>
          <w:bCs/>
          <w:lang w:eastAsia="en-US"/>
        </w:rPr>
        <w:t>городского округа «Александровск-Сахалинский район»</w:t>
      </w:r>
      <w:r w:rsidR="00420D2B" w:rsidRPr="00053450">
        <w:rPr>
          <w:rFonts w:eastAsiaTheme="minorHAnsi"/>
          <w:bCs/>
          <w:lang w:eastAsia="en-US"/>
        </w:rPr>
        <w:t xml:space="preserve">, значение и точная дата завершения которого устанавливается Главным распорядителем в </w:t>
      </w:r>
      <w:r w:rsidRPr="00053450">
        <w:rPr>
          <w:rFonts w:eastAsiaTheme="minorHAnsi"/>
          <w:bCs/>
          <w:lang w:eastAsia="en-US"/>
        </w:rPr>
        <w:t>С</w:t>
      </w:r>
      <w:r w:rsidR="00420D2B" w:rsidRPr="00053450">
        <w:rPr>
          <w:rFonts w:eastAsiaTheme="minorHAnsi"/>
          <w:bCs/>
          <w:lang w:eastAsia="en-US"/>
        </w:rPr>
        <w:t>оглашении о предоставлении субсидии.</w:t>
      </w:r>
    </w:p>
    <w:p w14:paraId="3891D397" w14:textId="445B0D0A" w:rsidR="00450FDE" w:rsidRPr="00053450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bCs/>
        </w:rPr>
        <w:t>9.</w:t>
      </w:r>
      <w:r w:rsidR="00917AE2" w:rsidRPr="00053450">
        <w:rPr>
          <w:bCs/>
        </w:rPr>
        <w:t>9</w:t>
      </w:r>
      <w:r w:rsidRPr="00053450">
        <w:rPr>
          <w:bCs/>
        </w:rPr>
        <w:t>.</w:t>
      </w:r>
      <w:r w:rsidRPr="00053450">
        <w:rPr>
          <w:b/>
        </w:rPr>
        <w:t xml:space="preserve"> </w:t>
      </w:r>
      <w:r w:rsidR="00AD0F7C" w:rsidRPr="00053450">
        <w:rPr>
          <w:rFonts w:eastAsiaTheme="minorHAnsi"/>
          <w:bCs/>
          <w:lang w:eastAsia="en-US"/>
        </w:rPr>
        <w:t>Основаниями для отказа получателю субсидии в предоставлении субсидии являются:</w:t>
      </w:r>
    </w:p>
    <w:p w14:paraId="08199E4D" w14:textId="3BEFC844" w:rsidR="009B44B4" w:rsidRPr="00053450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а) несоответствие</w:t>
      </w:r>
      <w:r w:rsidR="009B44B4" w:rsidRPr="00053450">
        <w:rPr>
          <w:rFonts w:eastAsiaTheme="minorHAnsi"/>
          <w:bCs/>
          <w:lang w:eastAsia="en-US"/>
        </w:rPr>
        <w:t xml:space="preserve"> представленных получателем субсидии документов, указанных в пункте </w:t>
      </w:r>
      <w:r w:rsidRPr="00053450">
        <w:rPr>
          <w:rFonts w:eastAsiaTheme="minorHAnsi"/>
          <w:bCs/>
          <w:lang w:eastAsia="en-US"/>
        </w:rPr>
        <w:t>9</w:t>
      </w:r>
      <w:r w:rsidR="00AD0F7C" w:rsidRPr="00053450">
        <w:rPr>
          <w:rFonts w:eastAsiaTheme="minorHAnsi"/>
          <w:bCs/>
          <w:lang w:eastAsia="en-US"/>
        </w:rPr>
        <w:t>.2.</w:t>
      </w:r>
      <w:r w:rsidR="009B44B4" w:rsidRPr="00053450">
        <w:rPr>
          <w:rFonts w:eastAsiaTheme="minorHAnsi"/>
          <w:bCs/>
          <w:lang w:eastAsia="en-US"/>
        </w:rPr>
        <w:t xml:space="preserve"> настоящего порядка, или непредставление (представление не в полном объеме) указанных документов;</w:t>
      </w:r>
    </w:p>
    <w:p w14:paraId="120BBBFF" w14:textId="2E86FEE4" w:rsidR="00AD0F7C" w:rsidRPr="00053450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б)</w:t>
      </w:r>
      <w:r w:rsidR="009B44B4" w:rsidRPr="00053450">
        <w:rPr>
          <w:rFonts w:eastAsiaTheme="minorHAnsi"/>
          <w:bCs/>
          <w:lang w:eastAsia="en-US"/>
        </w:rPr>
        <w:t xml:space="preserve"> установление факта недостоверности представленной получателем субсидии информации.</w:t>
      </w:r>
    </w:p>
    <w:p w14:paraId="31D49A70" w14:textId="2427A502" w:rsidR="009B44B4" w:rsidRPr="00053450" w:rsidRDefault="00450FDE" w:rsidP="007D1D92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</w:t>
      </w:r>
      <w:r w:rsidR="00AD0F7C" w:rsidRPr="00053450">
        <w:rPr>
          <w:rFonts w:eastAsiaTheme="minorHAnsi"/>
          <w:bCs/>
          <w:lang w:eastAsia="en-US"/>
        </w:rPr>
        <w:t>.</w:t>
      </w:r>
      <w:r w:rsidRPr="00053450">
        <w:rPr>
          <w:rFonts w:eastAsiaTheme="minorHAnsi"/>
          <w:bCs/>
          <w:lang w:eastAsia="en-US"/>
        </w:rPr>
        <w:t>1</w:t>
      </w:r>
      <w:r w:rsidR="00917AE2" w:rsidRPr="00053450">
        <w:rPr>
          <w:rFonts w:eastAsiaTheme="minorHAnsi"/>
          <w:bCs/>
          <w:lang w:eastAsia="en-US"/>
        </w:rPr>
        <w:t>0</w:t>
      </w:r>
      <w:r w:rsidR="00AD0F7C" w:rsidRPr="00053450">
        <w:rPr>
          <w:rFonts w:eastAsiaTheme="minorHAnsi"/>
          <w:bCs/>
          <w:lang w:eastAsia="en-US"/>
        </w:rPr>
        <w:t xml:space="preserve">. </w:t>
      </w:r>
      <w:r w:rsidR="009B44B4" w:rsidRPr="00053450">
        <w:rPr>
          <w:rFonts w:eastAsiaTheme="minorHAnsi"/>
          <w:bCs/>
          <w:lang w:eastAsia="en-US"/>
        </w:rPr>
        <w:t>В случае принятия решения об отказе в предоставлении субсидии заявителю в течение 5 рабочих дней направляется соответствующее письменное уведомление с указанием причин отказа.</w:t>
      </w:r>
    </w:p>
    <w:p w14:paraId="0B16F911" w14:textId="6FCB9E50" w:rsidR="00917AE2" w:rsidRPr="00053450" w:rsidRDefault="00917AE2" w:rsidP="007D1D92">
      <w:pPr>
        <w:pStyle w:val="pt-consplusnormal-00000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eastAsiaTheme="minorHAnsi"/>
          <w:bCs/>
          <w:lang w:eastAsia="en-US"/>
        </w:rPr>
      </w:pPr>
      <w:r w:rsidRPr="00053450">
        <w:rPr>
          <w:rFonts w:eastAsiaTheme="minorHAnsi"/>
          <w:bCs/>
          <w:lang w:eastAsia="en-US"/>
        </w:rPr>
        <w:t>9.11. В случае выявления нарушения условий предоставления Субсидии, Субсидия подлежит возврату в бюджет в порядке, предусмотренном  </w:t>
      </w:r>
      <w:hyperlink r:id="rId16" w:anchor="P215" w:history="1">
        <w:r w:rsidRPr="00053450">
          <w:rPr>
            <w:rFonts w:eastAsiaTheme="minorHAnsi"/>
            <w:bCs/>
            <w:lang w:eastAsia="en-US"/>
          </w:rPr>
          <w:t>разделом 5 </w:t>
        </w:r>
      </w:hyperlink>
      <w:r w:rsidRPr="00053450">
        <w:rPr>
          <w:rFonts w:eastAsiaTheme="minorHAnsi"/>
          <w:bCs/>
          <w:lang w:eastAsia="en-US"/>
        </w:rPr>
        <w:t> настоящего Порядка.</w:t>
      </w:r>
    </w:p>
    <w:p w14:paraId="31052300" w14:textId="77777777" w:rsidR="00053450" w:rsidRDefault="00053450" w:rsidP="007D1D92">
      <w:pPr>
        <w:suppressAutoHyphens/>
        <w:ind w:firstLine="709"/>
        <w:contextualSpacing/>
        <w:jc w:val="center"/>
        <w:rPr>
          <w:rFonts w:eastAsiaTheme="minorHAnsi"/>
          <w:b/>
          <w:lang w:eastAsia="en-US"/>
        </w:rPr>
      </w:pPr>
    </w:p>
    <w:p w14:paraId="41579F5A" w14:textId="77777777" w:rsidR="007D1D92" w:rsidRPr="00053450" w:rsidRDefault="00917AE2" w:rsidP="007D1D92">
      <w:pPr>
        <w:suppressAutoHyphens/>
        <w:ind w:firstLine="709"/>
        <w:contextualSpacing/>
        <w:jc w:val="center"/>
        <w:rPr>
          <w:rStyle w:val="fontstyle01"/>
          <w:rFonts w:ascii="Times New Roman" w:eastAsiaTheme="minorHAnsi" w:hAnsi="Times New Roman"/>
          <w:b/>
          <w:sz w:val="24"/>
          <w:szCs w:val="24"/>
          <w:lang w:eastAsia="en-US"/>
        </w:rPr>
      </w:pPr>
      <w:r w:rsidRPr="00053450">
        <w:rPr>
          <w:rFonts w:eastAsiaTheme="minorHAnsi"/>
          <w:b/>
          <w:lang w:eastAsia="en-US"/>
        </w:rPr>
        <w:t xml:space="preserve">10. </w:t>
      </w:r>
      <w:r w:rsidR="007D1D92" w:rsidRPr="00053450">
        <w:rPr>
          <w:rStyle w:val="fontstyle01"/>
          <w:rFonts w:ascii="Times New Roman" w:eastAsiaTheme="minorHAnsi" w:hAnsi="Times New Roman"/>
          <w:b/>
          <w:sz w:val="24"/>
          <w:szCs w:val="24"/>
          <w:lang w:eastAsia="en-US"/>
        </w:rPr>
        <w:t>Требование к отчётности</w:t>
      </w:r>
    </w:p>
    <w:p w14:paraId="7DE174B4" w14:textId="77777777" w:rsidR="007D1D92" w:rsidRPr="00053450" w:rsidRDefault="007D1D92" w:rsidP="007D1D92">
      <w:pPr>
        <w:suppressAutoHyphens/>
        <w:ind w:firstLine="709"/>
        <w:contextualSpacing/>
        <w:rPr>
          <w:rStyle w:val="fontstyle01"/>
          <w:rFonts w:ascii="Times New Roman" w:eastAsiaTheme="minorHAnsi" w:hAnsi="Times New Roman"/>
          <w:sz w:val="24"/>
          <w:szCs w:val="24"/>
          <w:lang w:eastAsia="en-US"/>
        </w:rPr>
      </w:pPr>
    </w:p>
    <w:p w14:paraId="4D470EAF" w14:textId="1AF1A7A6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 xml:space="preserve">10.1. Получатель субсидии, начиная с даты заключения Соглашения, ежеквартально, не позднее 15 календарного дня, следующего за отчетным кварталом, за IV квартал не позднее 20 января года, следующего за годом предоставления субсидии, представляет в подсистеме «Электронный бюджет» отчет о достижении значений результатов предоставления субсидии по форме, предусмотренной типовыми формами, установленными </w:t>
      </w:r>
      <w:r w:rsidR="000D5C49" w:rsidRPr="00053450">
        <w:rPr>
          <w:color w:val="000000"/>
        </w:rPr>
        <w:t>финансовым управлением городского округа «Александровск-Сахалинский район»</w:t>
      </w:r>
      <w:r w:rsidRPr="00053450">
        <w:rPr>
          <w:color w:val="000000"/>
        </w:rPr>
        <w:t xml:space="preserve"> для соглашений в системе «Электронный бюджет».</w:t>
      </w:r>
    </w:p>
    <w:p w14:paraId="3A0B1BA1" w14:textId="6D554451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10.2. Администрация имеет право устанавливать в соглашении порядок,</w:t>
      </w:r>
      <w:r w:rsidRPr="00053450">
        <w:rPr>
          <w:color w:val="000000"/>
        </w:rPr>
        <w:br/>
        <w:t>сроки и формы предоставления получателем субсидии дополнительной отчетности.</w:t>
      </w:r>
    </w:p>
    <w:p w14:paraId="572FB0F9" w14:textId="0B071750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10.3. 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предоставления.</w:t>
      </w:r>
    </w:p>
    <w:p w14:paraId="5BA53738" w14:textId="7A5BB27B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Администрация осуществляет проверку соблюдения получателем порядка и условий предоставления субсидии, в том числе в части достижения</w:t>
      </w:r>
      <w:r w:rsidRPr="00053450">
        <w:rPr>
          <w:color w:val="000000"/>
        </w:rPr>
        <w:br/>
        <w:t xml:space="preserve">результатов предоставления субсидии. </w:t>
      </w:r>
    </w:p>
    <w:p w14:paraId="316AD8D1" w14:textId="51B4E432" w:rsidR="00A02CE2" w:rsidRPr="00053450" w:rsidRDefault="00A02CE2" w:rsidP="00A02CE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По итогам проверки отчетов Администрация в случае необходимости запрашивает дополнительную информацию либо направляет на доработку отчет получателю Субсидии, если в отчете отсутствуют сведения, необходимые для его принятия, либо эти сведения требуют уточнения.</w:t>
      </w:r>
    </w:p>
    <w:p w14:paraId="2ADB12BE" w14:textId="73FE4F00" w:rsidR="00A02CE2" w:rsidRPr="00053450" w:rsidRDefault="00A02CE2" w:rsidP="00A02CE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Получатель Субсидии обязан представить дополнительную информацию в течение 10 рабочих дней со дня получения запроса либо в иной срок, указанный в запросе.</w:t>
      </w:r>
    </w:p>
    <w:p w14:paraId="1CFE2F68" w14:textId="29D51715" w:rsidR="00A02CE2" w:rsidRPr="00053450" w:rsidRDefault="00A02CE2" w:rsidP="00957B7A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 xml:space="preserve">В случае непредставления получателем Субсидии информации, указанной в абзаце </w:t>
      </w:r>
      <w:r w:rsidR="00957B7A" w:rsidRPr="00053450">
        <w:rPr>
          <w:color w:val="000000"/>
        </w:rPr>
        <w:t>третьем</w:t>
      </w:r>
      <w:r w:rsidRPr="00053450">
        <w:rPr>
          <w:color w:val="000000"/>
        </w:rPr>
        <w:t xml:space="preserve"> настоящего пункта, либо неустранения замечаний получателю </w:t>
      </w:r>
      <w:r w:rsidR="00957B7A" w:rsidRPr="00053450">
        <w:rPr>
          <w:color w:val="000000"/>
        </w:rPr>
        <w:t>Субсидии</w:t>
      </w:r>
      <w:r w:rsidRPr="00053450">
        <w:rPr>
          <w:color w:val="000000"/>
        </w:rPr>
        <w:t xml:space="preserve"> направляется мотивированный отказ в принятии отчетов, при этом считается, что им допущены нарушения обязательств Соглашения.</w:t>
      </w:r>
    </w:p>
    <w:p w14:paraId="7E2999CC" w14:textId="1D94DE2F" w:rsidR="00A02CE2" w:rsidRPr="00053450" w:rsidRDefault="00A02CE2" w:rsidP="00957B7A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При отсутствии вышеуказанного мотивированного отказа отчетность считается принятой.</w:t>
      </w:r>
    </w:p>
    <w:p w14:paraId="0FBFF858" w14:textId="612B78BD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 xml:space="preserve">10.4. При не достижении Получателем субсидии в установленные соглашением сроки значения результата предоставления субсидии, Получатель субсидии уплачивает пени в размере </w:t>
      </w:r>
      <w:r w:rsidR="005F67E0" w:rsidRPr="00053450">
        <w:rPr>
          <w:color w:val="000000"/>
        </w:rPr>
        <w:t xml:space="preserve">1/300 (одной трехсотой) </w:t>
      </w:r>
      <w:r w:rsidRPr="00053450">
        <w:rPr>
          <w:color w:val="000000"/>
        </w:rPr>
        <w:t>ключевой</w:t>
      </w:r>
      <w:r w:rsidRPr="00053450">
        <w:rPr>
          <w:color w:val="000000"/>
        </w:rPr>
        <w:br/>
        <w:t>ставки Центрального банка Российской Федерации, действующей на дату</w:t>
      </w:r>
      <w:r w:rsidRPr="00053450">
        <w:rPr>
          <w:color w:val="000000"/>
        </w:rPr>
        <w:br/>
        <w:t>начисления пени, от суммы субсидии, подлежащей возврату, за каждый день</w:t>
      </w:r>
      <w:r w:rsidRPr="00053450">
        <w:rPr>
          <w:color w:val="000000"/>
        </w:rPr>
        <w:br/>
        <w:t>просрочки (с первого дня, следующего за плановой датой достижения результата предоставления субсидии, до дня возврата субсидии (части возврата).</w:t>
      </w:r>
    </w:p>
    <w:p w14:paraId="52A70D6D" w14:textId="5E497802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10.5.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(или) органом муниципального финансового контроля, а также в случае не достижения</w:t>
      </w:r>
      <w:r w:rsidRPr="00053450">
        <w:rPr>
          <w:color w:val="000000"/>
        </w:rPr>
        <w:br/>
        <w:t>значений результатов предоставления субсидии средства подлежат возврату в</w:t>
      </w:r>
      <w:r w:rsidRPr="00053450">
        <w:rPr>
          <w:color w:val="000000"/>
        </w:rPr>
        <w:br/>
        <w:t>бюджет муниципального образования.</w:t>
      </w:r>
    </w:p>
    <w:p w14:paraId="6DBAF70C" w14:textId="33428E6C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В случае не достижения получателем субсидии значения результата,</w:t>
      </w:r>
      <w:r w:rsidRPr="00053450">
        <w:rPr>
          <w:color w:val="000000"/>
        </w:rPr>
        <w:br/>
        <w:t xml:space="preserve">установленного в соответствии с пунктом </w:t>
      </w:r>
      <w:r w:rsidR="00957B7A" w:rsidRPr="00053450">
        <w:rPr>
          <w:color w:val="000000"/>
        </w:rPr>
        <w:t>9</w:t>
      </w:r>
      <w:r w:rsidRPr="00053450">
        <w:rPr>
          <w:color w:val="000000"/>
        </w:rPr>
        <w:t>.</w:t>
      </w:r>
      <w:r w:rsidR="00957B7A" w:rsidRPr="00053450">
        <w:rPr>
          <w:color w:val="000000"/>
        </w:rPr>
        <w:t>8</w:t>
      </w:r>
      <w:r w:rsidRPr="00053450">
        <w:rPr>
          <w:color w:val="000000"/>
        </w:rPr>
        <w:t xml:space="preserve"> Порядка, объем средств, подлежащий возврату в бюджет городского округа «Александровск-Сахалинский район» в течение 20 рабочих дней с даты предъявления получателю субсидии требования главного распорядителя об обеспечении возврата средств субсидии, рассчитывается по формуле:</w:t>
      </w:r>
    </w:p>
    <w:p w14:paraId="38A46924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br/>
        <w:t>Vвозврата = Vсубсидии x k, где:</w:t>
      </w:r>
    </w:p>
    <w:p w14:paraId="16626592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t>Vсубсидии - размер предоставленной субсидии;</w:t>
      </w:r>
    </w:p>
    <w:p w14:paraId="57DF3D32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t>k - коэффициент возврата субсидии.</w:t>
      </w:r>
    </w:p>
    <w:p w14:paraId="2A3B98FB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t>Коэффициент возврата субсидии рассчитывается по формуле:</w:t>
      </w:r>
    </w:p>
    <w:p w14:paraId="4B68ABA7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  <w:lang w:val="en-US"/>
        </w:rPr>
      </w:pPr>
      <w:r w:rsidRPr="00053450">
        <w:rPr>
          <w:color w:val="000000"/>
          <w:lang w:val="en-US"/>
        </w:rPr>
        <w:t xml:space="preserve">k = SUM Di / m, </w:t>
      </w:r>
      <w:r w:rsidRPr="00053450">
        <w:rPr>
          <w:color w:val="000000"/>
        </w:rPr>
        <w:t>где</w:t>
      </w:r>
      <w:r w:rsidRPr="00053450">
        <w:rPr>
          <w:color w:val="000000"/>
          <w:lang w:val="en-US"/>
        </w:rPr>
        <w:t>:</w:t>
      </w:r>
    </w:p>
    <w:p w14:paraId="098DF0AD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t>Di - индекс, отражающий уровень не достижения i-го показателя результативности использования субсидии;</w:t>
      </w:r>
    </w:p>
    <w:p w14:paraId="2556C982" w14:textId="77777777" w:rsidR="007D1D92" w:rsidRPr="00053450" w:rsidRDefault="007D1D92" w:rsidP="007D1D92">
      <w:pPr>
        <w:pStyle w:val="ad"/>
        <w:suppressAutoHyphens/>
        <w:ind w:left="708" w:firstLine="709"/>
        <w:jc w:val="both"/>
        <w:rPr>
          <w:color w:val="000000"/>
        </w:rPr>
      </w:pPr>
      <w:r w:rsidRPr="00053450">
        <w:rPr>
          <w:color w:val="000000"/>
        </w:rPr>
        <w:t>m - общее количество показателей результативности использования субсидии.</w:t>
      </w:r>
    </w:p>
    <w:p w14:paraId="0D7D3D99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Индекс, отражающий уровень не достижения i-го показателя результативности использования субсидии, определяется по формуле:</w:t>
      </w:r>
    </w:p>
    <w:p w14:paraId="18B0C0FF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Di = 1 - Ti / Si, где:</w:t>
      </w:r>
    </w:p>
    <w:p w14:paraId="4FE8A2C5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Ti - фактически достигнутое значение i-го показателя результативности</w:t>
      </w:r>
      <w:r w:rsidRPr="00053450">
        <w:rPr>
          <w:color w:val="000000"/>
        </w:rPr>
        <w:br/>
        <w:t>использования субсидии на отчетную дату;</w:t>
      </w:r>
    </w:p>
    <w:p w14:paraId="2AB938E2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Si - плановое значение i-го показателя результативности использования</w:t>
      </w:r>
      <w:r w:rsidRPr="00053450">
        <w:rPr>
          <w:color w:val="000000"/>
        </w:rPr>
        <w:br/>
        <w:t>субсидии, установленное Соглашением.</w:t>
      </w:r>
    </w:p>
    <w:p w14:paraId="1EC7FD5C" w14:textId="727EF2A0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10.6. Требование об обеспечении возврата средств субсидии в бюджет городского округа «Александровск-Сахалинский район» подготавливается главным распорядителем в письменной форме с указанием получателя субсидии, платежных реквизитов, срока возврата и суммы субсидии, подлежащей возврату.</w:t>
      </w:r>
    </w:p>
    <w:p w14:paraId="794F824B" w14:textId="5274161B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10.7. В случае отказа получателя субсидии от добровольного исполнения</w:t>
      </w:r>
      <w:r w:rsidRPr="00053450">
        <w:rPr>
          <w:color w:val="000000"/>
        </w:rPr>
        <w:br/>
        <w:t xml:space="preserve">требования главного распорядителя об обеспечении возврата средств субсидии в бюджет городского округа «Александровск-Сахалинский» субсидия подлежит взысканию в судебном порядке. </w:t>
      </w:r>
    </w:p>
    <w:p w14:paraId="7A466935" w14:textId="40B22B73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10.8. Перечень обстоятельств непреодолимой силы, вследствие возникновения которых соблюдение условий предоставления субсидий, в том числе исполнение обязательств по достижению значения результата предоставления</w:t>
      </w:r>
      <w:r w:rsidRPr="00053450">
        <w:rPr>
          <w:color w:val="000000"/>
        </w:rPr>
        <w:br/>
        <w:t>субсидии, является невозможным, а требования, предусмотренные пунктом</w:t>
      </w:r>
      <w:r w:rsidRPr="00053450">
        <w:rPr>
          <w:color w:val="000000"/>
        </w:rPr>
        <w:br/>
      </w:r>
      <w:r w:rsidR="00807326" w:rsidRPr="00053450">
        <w:rPr>
          <w:color w:val="000000"/>
        </w:rPr>
        <w:t>10</w:t>
      </w:r>
      <w:r w:rsidRPr="00053450">
        <w:rPr>
          <w:color w:val="000000"/>
        </w:rPr>
        <w:t>.6 Порядка, не применяются:</w:t>
      </w:r>
    </w:p>
    <w:p w14:paraId="7A3F2118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стихийные бедствия (землетрясение, наводнение, ураган);</w:t>
      </w:r>
    </w:p>
    <w:p w14:paraId="62E585E2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пожар</w:t>
      </w:r>
    </w:p>
    <w:p w14:paraId="1A4E2C29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массовые заболевания (эпидемии)</w:t>
      </w:r>
    </w:p>
    <w:p w14:paraId="4400DA71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забастовки;</w:t>
      </w:r>
    </w:p>
    <w:p w14:paraId="6FC8E7B5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военные действия;</w:t>
      </w:r>
    </w:p>
    <w:p w14:paraId="096DEF9C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террористические акты;</w:t>
      </w:r>
    </w:p>
    <w:p w14:paraId="598DFA07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диверсии;</w:t>
      </w:r>
    </w:p>
    <w:p w14:paraId="36BDCDE3" w14:textId="77777777" w:rsidR="007D1D92" w:rsidRPr="00053450" w:rsidRDefault="007D1D92" w:rsidP="007D1D92">
      <w:pPr>
        <w:pStyle w:val="ad"/>
        <w:suppressAutoHyphens/>
        <w:ind w:left="0" w:firstLine="709"/>
        <w:jc w:val="both"/>
        <w:rPr>
          <w:color w:val="000000"/>
        </w:rPr>
      </w:pPr>
      <w:r w:rsidRPr="00053450">
        <w:rPr>
          <w:color w:val="000000"/>
        </w:rPr>
        <w:t>- запрет торговых операций, в том числе с отдельными странами, вследствие принятия международных санкций.</w:t>
      </w:r>
    </w:p>
    <w:p w14:paraId="2A905429" w14:textId="5EB09DAF" w:rsidR="007D1D92" w:rsidRPr="00053450" w:rsidRDefault="007D1D92" w:rsidP="007D1D92">
      <w:pPr>
        <w:pStyle w:val="ad"/>
        <w:suppressAutoHyphens/>
        <w:ind w:left="0"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053450">
        <w:rPr>
          <w:color w:val="000000"/>
        </w:rPr>
        <w:t>10.9. К обстоятельствам непреодолимой силы не могут быть отнесены такие предпринимательские риски, как нарушение обязанностей со стороны</w:t>
      </w:r>
      <w:r w:rsidRPr="00053450">
        <w:br/>
      </w:r>
      <w:r w:rsidRPr="00053450">
        <w:rPr>
          <w:color w:val="000000"/>
        </w:rPr>
        <w:t>контрагентов получателя субсидии, отсутствие на рынке необходимых для исполнения обязательств товаров, отсутствие у получателя субсидии средств</w:t>
      </w:r>
      <w:r w:rsidRPr="00053450">
        <w:rPr>
          <w:color w:val="000000"/>
        </w:rPr>
        <w:br/>
        <w:t>или невозможность выполнять финансовые обязательства, а также финансово экономический кризис, изменение валютного курса, девальвация национальной валюты.</w:t>
      </w:r>
    </w:p>
    <w:p w14:paraId="279E9DC3" w14:textId="7DF96270" w:rsidR="00917AE2" w:rsidRPr="00053450" w:rsidRDefault="00917AE2" w:rsidP="007D1D92">
      <w:pPr>
        <w:suppressAutoHyphens/>
        <w:ind w:firstLine="709"/>
        <w:contextualSpacing/>
        <w:jc w:val="center"/>
        <w:rPr>
          <w:rFonts w:eastAsiaTheme="minorHAnsi"/>
          <w:b/>
          <w:lang w:eastAsia="en-US"/>
        </w:rPr>
      </w:pPr>
    </w:p>
    <w:p w14:paraId="62740EAE" w14:textId="77777777" w:rsidR="00CA68CF" w:rsidRPr="00053450" w:rsidRDefault="00CA68CF" w:rsidP="007D1D92">
      <w:pPr>
        <w:pStyle w:val="ab"/>
        <w:suppressAutoHyphens/>
        <w:ind w:left="709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64FE2" w14:textId="2A94EA71" w:rsidR="00273337" w:rsidRPr="00053450" w:rsidRDefault="00273337">
      <w:pPr>
        <w:spacing w:after="200" w:line="276" w:lineRule="auto"/>
        <w:rPr>
          <w:rStyle w:val="fontstyle01"/>
          <w:rFonts w:ascii="Times New Roman" w:hAnsi="Times New Roman"/>
          <w:sz w:val="24"/>
          <w:szCs w:val="24"/>
        </w:rPr>
      </w:pPr>
      <w:r w:rsidRPr="00053450">
        <w:rPr>
          <w:rStyle w:val="fontstyle01"/>
          <w:rFonts w:ascii="Times New Roman" w:hAnsi="Times New Roman"/>
          <w:sz w:val="24"/>
          <w:szCs w:val="24"/>
        </w:rPr>
        <w:br w:type="page"/>
      </w:r>
    </w:p>
    <w:p w14:paraId="75998F72" w14:textId="2D70559E" w:rsidR="00273337" w:rsidRPr="00053450" w:rsidRDefault="00273337" w:rsidP="00273337">
      <w:pPr>
        <w:ind w:left="4820" w:right="-1"/>
        <w:rPr>
          <w:sz w:val="22"/>
        </w:rPr>
      </w:pPr>
      <w:r w:rsidRPr="00053450">
        <w:rPr>
          <w:sz w:val="22"/>
        </w:rPr>
        <w:t>Приложение № 1</w:t>
      </w:r>
    </w:p>
    <w:p w14:paraId="1F20ECAC" w14:textId="77777777" w:rsidR="00273337" w:rsidRPr="00053450" w:rsidRDefault="00273337" w:rsidP="00273337">
      <w:pPr>
        <w:ind w:left="4820" w:right="-1"/>
        <w:jc w:val="both"/>
        <w:rPr>
          <w:rFonts w:eastAsia="Calibri"/>
          <w:bCs/>
          <w:sz w:val="22"/>
          <w:lang w:eastAsia="en-US"/>
        </w:rPr>
      </w:pPr>
      <w:r w:rsidRPr="00053450">
        <w:rPr>
          <w:sz w:val="22"/>
        </w:rPr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053450">
        <w:rPr>
          <w:rFonts w:eastAsiaTheme="minorHAnsi"/>
          <w:sz w:val="22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4D243775" w14:textId="77777777" w:rsidR="00273337" w:rsidRPr="00053450" w:rsidRDefault="00273337" w:rsidP="00273337">
      <w:pPr>
        <w:tabs>
          <w:tab w:val="left" w:pos="1845"/>
        </w:tabs>
        <w:rPr>
          <w:rFonts w:eastAsia="Calibri"/>
          <w:lang w:eastAsia="en-US"/>
        </w:rPr>
      </w:pPr>
      <w:r w:rsidRPr="00053450">
        <w:rPr>
          <w:rFonts w:eastAsia="Calibri"/>
          <w:lang w:eastAsia="en-US"/>
        </w:rPr>
        <w:tab/>
      </w:r>
    </w:p>
    <w:p w14:paraId="01706D75" w14:textId="77777777" w:rsidR="00273337" w:rsidRPr="00053450" w:rsidRDefault="00273337" w:rsidP="00273337">
      <w:pPr>
        <w:jc w:val="center"/>
      </w:pPr>
      <w:r w:rsidRPr="00053450">
        <w:t xml:space="preserve">Технические условия </w:t>
      </w:r>
    </w:p>
    <w:p w14:paraId="5123CED6" w14:textId="77777777" w:rsidR="00273337" w:rsidRPr="00053450" w:rsidRDefault="00273337" w:rsidP="00273337">
      <w:pPr>
        <w:jc w:val="center"/>
      </w:pPr>
      <w:r w:rsidRPr="00053450">
        <w:t xml:space="preserve">централизованной поставки комбикормов для нужд личных подсобных хозяйств </w:t>
      </w:r>
    </w:p>
    <w:p w14:paraId="65C2BD76" w14:textId="77777777" w:rsidR="00273337" w:rsidRPr="00053450" w:rsidRDefault="00273337" w:rsidP="00273337">
      <w:pPr>
        <w:jc w:val="center"/>
        <w:rPr>
          <w:b/>
          <w:bCs/>
          <w:caps/>
        </w:rPr>
      </w:pPr>
      <w:r w:rsidRPr="00053450">
        <w:t>(определение цены кормовой единицы)</w:t>
      </w:r>
    </w:p>
    <w:p w14:paraId="7AEB3560" w14:textId="77777777" w:rsidR="00273337" w:rsidRPr="00053450" w:rsidRDefault="00273337" w:rsidP="00273337">
      <w:pPr>
        <w:jc w:val="center"/>
      </w:pPr>
    </w:p>
    <w:tbl>
      <w:tblPr>
        <w:tblW w:w="101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5"/>
        <w:gridCol w:w="3212"/>
        <w:gridCol w:w="1276"/>
        <w:gridCol w:w="1134"/>
        <w:gridCol w:w="1134"/>
        <w:gridCol w:w="1097"/>
        <w:gridCol w:w="1880"/>
      </w:tblGrid>
      <w:tr w:rsidR="00273337" w:rsidRPr="00053450" w14:paraId="01787879" w14:textId="77777777" w:rsidTr="00053450">
        <w:trPr>
          <w:trHeight w:val="375"/>
          <w:tblHeader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9817" w14:textId="77777777" w:rsidR="00273337" w:rsidRPr="00053450" w:rsidRDefault="00273337" w:rsidP="00C81BA0">
            <w:pPr>
              <w:jc w:val="center"/>
            </w:pPr>
            <w:r w:rsidRPr="00053450">
              <w:t>№</w:t>
            </w: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79B5" w14:textId="77777777" w:rsidR="00273337" w:rsidRPr="00053450" w:rsidRDefault="00273337" w:rsidP="00C81BA0">
            <w:pPr>
              <w:jc w:val="center"/>
            </w:pPr>
            <w:r w:rsidRPr="00053450"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D5F2" w14:textId="77777777" w:rsidR="00273337" w:rsidRPr="00053450" w:rsidRDefault="00273337" w:rsidP="00C81BA0">
            <w:pPr>
              <w:jc w:val="center"/>
            </w:pPr>
            <w:r w:rsidRPr="00053450">
              <w:t>Комбикорм для КРС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5970" w14:textId="77777777" w:rsidR="00273337" w:rsidRPr="00053450" w:rsidRDefault="00273337" w:rsidP="00C81BA0">
            <w:pPr>
              <w:jc w:val="center"/>
            </w:pPr>
            <w:r w:rsidRPr="00053450">
              <w:t>Комбикорм для свиней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F0430" w14:textId="77777777" w:rsidR="00273337" w:rsidRPr="00053450" w:rsidRDefault="00273337" w:rsidP="00C81BA0">
            <w:pPr>
              <w:jc w:val="center"/>
            </w:pPr>
            <w:r w:rsidRPr="00053450">
              <w:t>Для птицы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91DB" w14:textId="77777777" w:rsidR="00273337" w:rsidRPr="00053450" w:rsidRDefault="00273337" w:rsidP="00C81BA0">
            <w:pPr>
              <w:jc w:val="center"/>
            </w:pPr>
            <w:r w:rsidRPr="00053450">
              <w:t>В среднем</w:t>
            </w:r>
          </w:p>
        </w:tc>
      </w:tr>
      <w:tr w:rsidR="00273337" w:rsidRPr="00053450" w14:paraId="39A49F8E" w14:textId="77777777" w:rsidTr="00053450">
        <w:trPr>
          <w:trHeight w:val="750"/>
          <w:tblHeader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5B61" w14:textId="77777777" w:rsidR="00273337" w:rsidRPr="00053450" w:rsidRDefault="00273337" w:rsidP="00C81BA0"/>
        </w:tc>
        <w:tc>
          <w:tcPr>
            <w:tcW w:w="3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84C2B" w14:textId="77777777" w:rsidR="00273337" w:rsidRPr="00053450" w:rsidRDefault="00273337" w:rsidP="00C81BA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EC7E0" w14:textId="77777777" w:rsidR="00273337" w:rsidRPr="00053450" w:rsidRDefault="00273337" w:rsidP="00C81BA0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6A40C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1D04" w14:textId="77777777" w:rsidR="00273337" w:rsidRPr="00053450" w:rsidRDefault="00273337" w:rsidP="00C81BA0">
            <w:pPr>
              <w:jc w:val="center"/>
            </w:pPr>
            <w:r w:rsidRPr="00053450">
              <w:t>комбикорм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EA92" w14:textId="77777777" w:rsidR="00273337" w:rsidRPr="00053450" w:rsidRDefault="00273337" w:rsidP="00C81BA0">
            <w:pPr>
              <w:jc w:val="center"/>
            </w:pPr>
            <w:r w:rsidRPr="00053450">
              <w:t>фуражное зерно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C98B" w14:textId="77777777" w:rsidR="00273337" w:rsidRPr="00053450" w:rsidRDefault="00273337" w:rsidP="00C81BA0"/>
        </w:tc>
      </w:tr>
      <w:tr w:rsidR="00273337" w:rsidRPr="00053450" w14:paraId="18103D29" w14:textId="77777777" w:rsidTr="00053450">
        <w:trPr>
          <w:trHeight w:val="153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DE0E" w14:textId="77777777" w:rsidR="00273337" w:rsidRPr="00053450" w:rsidRDefault="00273337" w:rsidP="00C81BA0">
            <w:pPr>
              <w:jc w:val="center"/>
            </w:pPr>
            <w:r w:rsidRPr="00053450"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8A642" w14:textId="77777777" w:rsidR="00273337" w:rsidRPr="00053450" w:rsidRDefault="00273337" w:rsidP="00C81BA0">
            <w:pPr>
              <w:jc w:val="both"/>
            </w:pPr>
            <w:r w:rsidRPr="00053450">
              <w:t>Стоимость 1 кг кормов с учетом доставки от производителя до муниципального образования городской округ «Александровск-Сахалинский район» Сахалинской области, рублей (в том числе)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F36D4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71871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16E16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FCF6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4154" w14:textId="77777777" w:rsidR="00273337" w:rsidRPr="00053450" w:rsidRDefault="00273337" w:rsidP="00C81BA0">
            <w:r w:rsidRPr="00053450">
              <w:t> </w:t>
            </w:r>
          </w:p>
        </w:tc>
      </w:tr>
      <w:tr w:rsidR="00273337" w:rsidRPr="00053450" w14:paraId="479F5298" w14:textId="77777777" w:rsidTr="00053450">
        <w:trPr>
          <w:trHeight w:val="97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1B4C" w14:textId="77777777" w:rsidR="00273337" w:rsidRPr="00053450" w:rsidRDefault="00273337" w:rsidP="00C81BA0">
            <w:pPr>
              <w:jc w:val="center"/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FE70" w14:textId="77777777" w:rsidR="00273337" w:rsidRPr="00053450" w:rsidRDefault="00273337" w:rsidP="00C81BA0">
            <w:pPr>
              <w:jc w:val="both"/>
            </w:pPr>
            <w:r w:rsidRPr="00053450">
              <w:t>- цена 1 кг кормов, установленная производителем и подтвержденная договором купли-продажи,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3E1A2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3E09D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CBBEF" w14:textId="77777777" w:rsidR="00273337" w:rsidRPr="00053450" w:rsidRDefault="00273337" w:rsidP="00C81BA0"/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26B96" w14:textId="77777777" w:rsidR="00273337" w:rsidRPr="00053450" w:rsidRDefault="00273337" w:rsidP="00C81BA0"/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0FF8" w14:textId="77777777" w:rsidR="00273337" w:rsidRPr="00053450" w:rsidRDefault="00273337" w:rsidP="00C81BA0"/>
        </w:tc>
      </w:tr>
      <w:tr w:rsidR="00273337" w:rsidRPr="00053450" w14:paraId="160C46AE" w14:textId="77777777" w:rsidTr="00053450">
        <w:trPr>
          <w:trHeight w:val="113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F38" w14:textId="77777777" w:rsidR="00273337" w:rsidRPr="00053450" w:rsidRDefault="00273337" w:rsidP="00C81BA0">
            <w:pPr>
              <w:jc w:val="center"/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48E" w14:textId="77777777" w:rsidR="00273337" w:rsidRPr="00053450" w:rsidRDefault="00273337" w:rsidP="00C81BA0">
            <w:pPr>
              <w:jc w:val="both"/>
            </w:pPr>
            <w:r w:rsidRPr="00053450">
              <w:t>- транспортные затраты на 1 кг до Сахалинской области, подтвержденные договором железнодорожной, водной перевозки,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E53ED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68ADA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9D2A5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2CAC0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F42C" w14:textId="77777777" w:rsidR="00273337" w:rsidRPr="00053450" w:rsidRDefault="00273337" w:rsidP="00C81BA0">
            <w:r w:rsidRPr="00053450">
              <w:t> </w:t>
            </w:r>
          </w:p>
        </w:tc>
      </w:tr>
      <w:tr w:rsidR="00273337" w:rsidRPr="00053450" w14:paraId="10779D74" w14:textId="77777777" w:rsidTr="00053450">
        <w:trPr>
          <w:trHeight w:val="8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3D13" w14:textId="77777777" w:rsidR="00273337" w:rsidRPr="00053450" w:rsidRDefault="00273337" w:rsidP="00C81BA0">
            <w:pPr>
              <w:jc w:val="center"/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0720" w14:textId="77777777" w:rsidR="00273337" w:rsidRPr="00053450" w:rsidRDefault="00273337" w:rsidP="00C81BA0">
            <w:pPr>
              <w:jc w:val="both"/>
            </w:pPr>
            <w:r w:rsidRPr="00053450">
              <w:t>- затраты на выгрузку и доставку до склада на 1 кг, подтвержденные калькуляцией затрат,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22EF7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0997D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D2FA5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9A19C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C141" w14:textId="77777777" w:rsidR="00273337" w:rsidRPr="00053450" w:rsidRDefault="00273337" w:rsidP="00C81BA0">
            <w:r w:rsidRPr="00053450">
              <w:t> </w:t>
            </w:r>
          </w:p>
        </w:tc>
      </w:tr>
      <w:tr w:rsidR="00273337" w:rsidRPr="00053450" w14:paraId="48C7F756" w14:textId="77777777" w:rsidTr="00053450">
        <w:trPr>
          <w:trHeight w:val="182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1F84" w14:textId="77777777" w:rsidR="00273337" w:rsidRPr="00053450" w:rsidRDefault="00273337" w:rsidP="00C81BA0">
            <w:pPr>
              <w:jc w:val="center"/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E385" w14:textId="77777777" w:rsidR="00273337" w:rsidRPr="00053450" w:rsidRDefault="00273337" w:rsidP="00C81BA0">
            <w:pPr>
              <w:jc w:val="both"/>
            </w:pPr>
            <w:r w:rsidRPr="00053450">
              <w:t>- транспортные затраты на 1 кг от склада поставщика до муниципального образования городской округ «Александровск-Сахалинский район» Сахалинской области (включая погрузочно-разгрузочные работы),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6339D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7071E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8F81E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3783C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4766" w14:textId="77777777" w:rsidR="00273337" w:rsidRPr="00053450" w:rsidRDefault="00273337" w:rsidP="00C81BA0">
            <w:r w:rsidRPr="00053450">
              <w:t> </w:t>
            </w:r>
          </w:p>
        </w:tc>
      </w:tr>
      <w:tr w:rsidR="00273337" w:rsidRPr="00053450" w14:paraId="1CE660E5" w14:textId="77777777" w:rsidTr="00053450">
        <w:trPr>
          <w:trHeight w:val="7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BA5" w14:textId="77777777" w:rsidR="00273337" w:rsidRPr="00053450" w:rsidRDefault="00273337" w:rsidP="00C81BA0">
            <w:pPr>
              <w:jc w:val="center"/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64C5" w14:textId="77777777" w:rsidR="00273337" w:rsidRPr="00053450" w:rsidRDefault="00273337" w:rsidP="00C81BA0">
            <w:pPr>
              <w:jc w:val="both"/>
            </w:pPr>
            <w:r w:rsidRPr="00053450">
              <w:t>- торговая наценка на 1 кг кормов,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4AC83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AFA59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32398" w14:textId="77777777" w:rsidR="00273337" w:rsidRPr="00053450" w:rsidRDefault="00273337" w:rsidP="00C81BA0"/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929FB" w14:textId="77777777" w:rsidR="00273337" w:rsidRPr="00053450" w:rsidRDefault="00273337" w:rsidP="00C81BA0"/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C38A9" w14:textId="77777777" w:rsidR="00273337" w:rsidRPr="00053450" w:rsidRDefault="00273337" w:rsidP="00C81BA0"/>
        </w:tc>
      </w:tr>
      <w:tr w:rsidR="00273337" w:rsidRPr="00053450" w14:paraId="094BD337" w14:textId="77777777" w:rsidTr="00053450">
        <w:trPr>
          <w:trHeight w:val="6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FF31" w14:textId="77777777" w:rsidR="00273337" w:rsidRPr="00053450" w:rsidRDefault="00273337" w:rsidP="00C81BA0">
            <w:pPr>
              <w:jc w:val="center"/>
            </w:pPr>
            <w:r w:rsidRPr="00053450">
              <w:t>2.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DD803" w14:textId="77777777" w:rsidR="00273337" w:rsidRPr="00053450" w:rsidRDefault="00273337" w:rsidP="00C81BA0">
            <w:pPr>
              <w:autoSpaceDE w:val="0"/>
              <w:autoSpaceDN w:val="0"/>
              <w:adjustRightInd w:val="0"/>
              <w:jc w:val="both"/>
            </w:pPr>
            <w:r w:rsidRPr="00053450">
              <w:t>Стоимость 1 кг кормов с учетом доставки до склада поставщика,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4C36E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A32B8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89BEE" w14:textId="77777777" w:rsidR="00273337" w:rsidRPr="00053450" w:rsidRDefault="00273337" w:rsidP="00C81BA0"/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2C032" w14:textId="77777777" w:rsidR="00273337" w:rsidRPr="00053450" w:rsidRDefault="00273337" w:rsidP="00C81BA0"/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4039F" w14:textId="77777777" w:rsidR="00273337" w:rsidRPr="00053450" w:rsidRDefault="00273337" w:rsidP="00C81BA0"/>
        </w:tc>
      </w:tr>
      <w:tr w:rsidR="00273337" w:rsidRPr="00053450" w14:paraId="497EC400" w14:textId="77777777" w:rsidTr="00053450">
        <w:trPr>
          <w:trHeight w:val="2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A066" w14:textId="77777777" w:rsidR="00273337" w:rsidRPr="00053450" w:rsidRDefault="00273337" w:rsidP="00C81BA0">
            <w:pPr>
              <w:jc w:val="center"/>
            </w:pPr>
            <w:r w:rsidRPr="00053450">
              <w:t>3.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04478" w14:textId="77777777" w:rsidR="00273337" w:rsidRPr="00053450" w:rsidRDefault="00273337" w:rsidP="00C81BA0">
            <w:pPr>
              <w:jc w:val="both"/>
            </w:pPr>
            <w:r w:rsidRPr="00053450">
              <w:t>Стоимость 1 кг кормов с учетом доставки от склада поставщика до населенных пунктов муниципального образования городской округ «Александровск-Сахалинский район» Сахалинской области,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F7A25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DD362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3067A" w14:textId="77777777" w:rsidR="00273337" w:rsidRPr="00053450" w:rsidRDefault="00273337" w:rsidP="00C81BA0"/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7925" w14:textId="77777777" w:rsidR="00273337" w:rsidRPr="00053450" w:rsidRDefault="00273337" w:rsidP="00C81BA0"/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05FF9" w14:textId="77777777" w:rsidR="00273337" w:rsidRPr="00053450" w:rsidRDefault="00273337" w:rsidP="00C81BA0"/>
        </w:tc>
      </w:tr>
      <w:tr w:rsidR="00273337" w:rsidRPr="00053450" w14:paraId="686D37CF" w14:textId="77777777" w:rsidTr="00053450">
        <w:trPr>
          <w:trHeight w:val="2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073F" w14:textId="77777777" w:rsidR="00273337" w:rsidRPr="00053450" w:rsidRDefault="00273337" w:rsidP="00C81BA0">
            <w:pPr>
              <w:jc w:val="center"/>
            </w:pPr>
            <w:r w:rsidRPr="00053450">
              <w:t>4.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CCE28" w14:textId="77777777" w:rsidR="00273337" w:rsidRPr="00053450" w:rsidRDefault="00273337" w:rsidP="00C81BA0">
            <w:pPr>
              <w:jc w:val="both"/>
            </w:pPr>
            <w:r w:rsidRPr="00053450">
              <w:t>Отпускная цена 1 кг кормов личным подсобным хозяйствам (без учета доставки),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DBF4D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0E6F4" w14:textId="77777777" w:rsidR="00273337" w:rsidRPr="00053450" w:rsidRDefault="00273337" w:rsidP="00C81BA0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913C1" w14:textId="77777777" w:rsidR="00273337" w:rsidRPr="00053450" w:rsidRDefault="00273337" w:rsidP="00C81BA0"/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7A949" w14:textId="77777777" w:rsidR="00273337" w:rsidRPr="00053450" w:rsidRDefault="00273337" w:rsidP="00C81BA0"/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604A7" w14:textId="77777777" w:rsidR="00273337" w:rsidRPr="00053450" w:rsidRDefault="00273337" w:rsidP="00C81BA0"/>
        </w:tc>
      </w:tr>
      <w:tr w:rsidR="00273337" w:rsidRPr="00053450" w14:paraId="749A175F" w14:textId="77777777" w:rsidTr="00053450">
        <w:trPr>
          <w:trHeight w:val="27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E26E" w14:textId="77777777" w:rsidR="00273337" w:rsidRPr="00053450" w:rsidRDefault="00273337" w:rsidP="00C81BA0">
            <w:pPr>
              <w:jc w:val="center"/>
            </w:pPr>
            <w:r w:rsidRPr="00053450">
              <w:t>5.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74D2" w14:textId="77777777" w:rsidR="00273337" w:rsidRPr="00053450" w:rsidRDefault="00273337" w:rsidP="00C81BA0">
            <w:pPr>
              <w:jc w:val="both"/>
            </w:pPr>
            <w:r w:rsidRPr="00053450">
              <w:t>Количество кормовых единиц в 1 кг корма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F747B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6481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9030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86DDD" w14:textId="77777777" w:rsidR="00273337" w:rsidRPr="00053450" w:rsidRDefault="00273337" w:rsidP="00C81BA0">
            <w:r w:rsidRPr="00053450"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477" w14:textId="77777777" w:rsidR="00273337" w:rsidRPr="00053450" w:rsidRDefault="00273337" w:rsidP="00C81BA0">
            <w:pPr>
              <w:jc w:val="center"/>
            </w:pPr>
            <w:r w:rsidRPr="00053450">
              <w:t>х</w:t>
            </w:r>
          </w:p>
        </w:tc>
      </w:tr>
    </w:tbl>
    <w:p w14:paraId="567F9850" w14:textId="77777777" w:rsidR="00273337" w:rsidRPr="00053450" w:rsidRDefault="00273337" w:rsidP="00273337">
      <w:pPr>
        <w:spacing w:after="120"/>
        <w:ind w:right="1701"/>
        <w:jc w:val="both"/>
        <w:rPr>
          <w:b/>
          <w:bCs/>
          <w:caps/>
        </w:rPr>
      </w:pPr>
    </w:p>
    <w:p w14:paraId="78031831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14:paraId="29C3F58E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(уполномоченное лицо)           ________________   _________________________________</w:t>
      </w:r>
    </w:p>
    <w:p w14:paraId="5DB015D6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(подпись)                                                  (ФИО)</w:t>
      </w:r>
    </w:p>
    <w:p w14:paraId="474296FF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Дата _____________</w:t>
      </w:r>
    </w:p>
    <w:p w14:paraId="60A78FD3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М.П. (при наличии)</w:t>
      </w:r>
    </w:p>
    <w:p w14:paraId="17456DAB" w14:textId="66FA4F35" w:rsidR="00273337" w:rsidRPr="00053450" w:rsidRDefault="00273337" w:rsidP="00273337">
      <w:pPr>
        <w:spacing w:after="200" w:line="276" w:lineRule="auto"/>
        <w:rPr>
          <w:rFonts w:eastAsia="Calibri"/>
          <w:lang w:eastAsia="en-US"/>
        </w:rPr>
      </w:pPr>
      <w:r w:rsidRPr="00053450">
        <w:rPr>
          <w:rFonts w:eastAsia="Calibri"/>
          <w:lang w:eastAsia="en-US"/>
        </w:rPr>
        <w:br w:type="page"/>
      </w:r>
    </w:p>
    <w:p w14:paraId="21AEF878" w14:textId="247D25FC" w:rsidR="00273337" w:rsidRPr="00053450" w:rsidRDefault="00273337" w:rsidP="00273337">
      <w:pPr>
        <w:ind w:left="4820" w:right="-1"/>
        <w:rPr>
          <w:sz w:val="22"/>
        </w:rPr>
      </w:pPr>
      <w:r w:rsidRPr="00053450">
        <w:rPr>
          <w:sz w:val="22"/>
        </w:rPr>
        <w:t>Приложение № 2</w:t>
      </w:r>
    </w:p>
    <w:p w14:paraId="507ECB7D" w14:textId="77777777" w:rsidR="00273337" w:rsidRPr="00053450" w:rsidRDefault="00273337" w:rsidP="00273337">
      <w:pPr>
        <w:ind w:left="4820" w:right="-1"/>
        <w:jc w:val="both"/>
        <w:rPr>
          <w:rFonts w:eastAsiaTheme="minorHAnsi"/>
          <w:sz w:val="22"/>
          <w:lang w:eastAsia="en-US"/>
        </w:rPr>
      </w:pPr>
      <w:r w:rsidRPr="00053450">
        <w:rPr>
          <w:sz w:val="22"/>
        </w:rPr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комбикормов </w:t>
      </w:r>
      <w:r w:rsidRPr="00053450">
        <w:rPr>
          <w:rFonts w:eastAsiaTheme="minorHAnsi"/>
          <w:sz w:val="22"/>
          <w:lang w:eastAsia="en-US"/>
        </w:rPr>
        <w:t>для сельскохозяйственных животных и птицы, а также фуражного зерна для птицы</w:t>
      </w:r>
    </w:p>
    <w:p w14:paraId="2B516795" w14:textId="77777777" w:rsidR="00273337" w:rsidRPr="00053450" w:rsidRDefault="00273337" w:rsidP="00273337">
      <w:pPr>
        <w:ind w:left="4820" w:right="-1"/>
        <w:jc w:val="both"/>
        <w:rPr>
          <w:b/>
          <w:bCs/>
          <w:caps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85"/>
        <w:gridCol w:w="5179"/>
      </w:tblGrid>
      <w:tr w:rsidR="00273337" w:rsidRPr="00053450" w14:paraId="32253BD4" w14:textId="77777777" w:rsidTr="00C81BA0">
        <w:tc>
          <w:tcPr>
            <w:tcW w:w="4285" w:type="dxa"/>
            <w:shd w:val="clear" w:color="auto" w:fill="auto"/>
          </w:tcPr>
          <w:p w14:paraId="6CFF8B8E" w14:textId="77777777" w:rsidR="00273337" w:rsidRPr="00053450" w:rsidRDefault="00273337" w:rsidP="00C81BA0">
            <w:pPr>
              <w:spacing w:line="276" w:lineRule="auto"/>
              <w:jc w:val="both"/>
            </w:pPr>
            <w:r w:rsidRPr="00053450">
              <w:t>Дата поступления заявления_____________</w:t>
            </w:r>
          </w:p>
          <w:p w14:paraId="2299AAEB" w14:textId="77777777" w:rsidR="00273337" w:rsidRPr="00053450" w:rsidRDefault="00273337" w:rsidP="00C81BA0">
            <w:pPr>
              <w:spacing w:line="276" w:lineRule="auto"/>
              <w:jc w:val="both"/>
            </w:pPr>
            <w:r w:rsidRPr="00053450">
              <w:t>Время поступления заявления ___________</w:t>
            </w:r>
          </w:p>
          <w:p w14:paraId="7C3EB53C" w14:textId="77777777" w:rsidR="00273337" w:rsidRPr="00053450" w:rsidRDefault="00273337" w:rsidP="00C81BA0">
            <w:pPr>
              <w:spacing w:line="276" w:lineRule="auto"/>
              <w:jc w:val="both"/>
            </w:pPr>
            <w:r w:rsidRPr="00053450">
              <w:t>_________________/ ___________________</w:t>
            </w:r>
          </w:p>
          <w:p w14:paraId="0CBBC406" w14:textId="77777777" w:rsidR="00273337" w:rsidRPr="00053450" w:rsidRDefault="00273337" w:rsidP="00C81BA0">
            <w:pPr>
              <w:jc w:val="both"/>
            </w:pPr>
            <w:r w:rsidRPr="00053450">
              <w:t xml:space="preserve">(подпись лица, </w:t>
            </w:r>
          </w:p>
          <w:p w14:paraId="1A5BCC29" w14:textId="77777777" w:rsidR="00273337" w:rsidRPr="00053450" w:rsidRDefault="00273337" w:rsidP="00C81BA0">
            <w:pPr>
              <w:jc w:val="both"/>
              <w:rPr>
                <w:i/>
                <w:u w:val="single"/>
              </w:rPr>
            </w:pPr>
            <w:r w:rsidRPr="00053450">
              <w:t>принявшего заявку)           (расшифровка подписи)</w:t>
            </w:r>
          </w:p>
        </w:tc>
        <w:tc>
          <w:tcPr>
            <w:tcW w:w="5179" w:type="dxa"/>
          </w:tcPr>
          <w:p w14:paraId="4EB3FA4A" w14:textId="77777777" w:rsidR="00273337" w:rsidRPr="00053450" w:rsidRDefault="00273337" w:rsidP="00C81BA0">
            <w:pPr>
              <w:autoSpaceDE w:val="0"/>
              <w:autoSpaceDN w:val="0"/>
              <w:adjustRightInd w:val="0"/>
              <w:ind w:firstLine="709"/>
              <w:jc w:val="right"/>
            </w:pPr>
            <w:r w:rsidRPr="00053450">
              <w:t>В администрацию городского округа     «Александровск-Сахалинский район»</w:t>
            </w:r>
          </w:p>
          <w:p w14:paraId="6995C7F7" w14:textId="77777777" w:rsidR="00273337" w:rsidRPr="00053450" w:rsidRDefault="00273337" w:rsidP="00C81BA0">
            <w:pPr>
              <w:spacing w:line="276" w:lineRule="auto"/>
              <w:jc w:val="both"/>
            </w:pPr>
          </w:p>
        </w:tc>
      </w:tr>
    </w:tbl>
    <w:p w14:paraId="77937F67" w14:textId="77777777" w:rsidR="00273337" w:rsidRPr="00053450" w:rsidRDefault="00273337" w:rsidP="00273337">
      <w:pPr>
        <w:jc w:val="center"/>
      </w:pPr>
      <w:r w:rsidRPr="00053450">
        <w:t xml:space="preserve">Заявление </w:t>
      </w:r>
    </w:p>
    <w:p w14:paraId="708B9A8F" w14:textId="77777777" w:rsidR="00273337" w:rsidRPr="00053450" w:rsidRDefault="00273337" w:rsidP="00273337">
      <w:pPr>
        <w:jc w:val="center"/>
      </w:pPr>
      <w:r w:rsidRPr="00053450">
        <w:t>на перечисление субсидии</w:t>
      </w:r>
    </w:p>
    <w:p w14:paraId="36B561CD" w14:textId="77777777" w:rsidR="00273337" w:rsidRPr="00053450" w:rsidRDefault="00273337" w:rsidP="00273337">
      <w:pPr>
        <w:autoSpaceDE w:val="0"/>
        <w:autoSpaceDN w:val="0"/>
        <w:adjustRightInd w:val="0"/>
        <w:jc w:val="both"/>
      </w:pPr>
    </w:p>
    <w:p w14:paraId="6775C711" w14:textId="77777777" w:rsidR="00273337" w:rsidRPr="00053450" w:rsidRDefault="00273337" w:rsidP="00273337">
      <w:pPr>
        <w:ind w:firstLine="720"/>
        <w:jc w:val="both"/>
      </w:pPr>
      <w:r w:rsidRPr="00053450">
        <w:t>Прошу предоставить субсидию ____________________________________________</w:t>
      </w:r>
    </w:p>
    <w:p w14:paraId="2C62CFF6" w14:textId="77777777" w:rsidR="00273337" w:rsidRPr="00053450" w:rsidRDefault="00273337" w:rsidP="00273337">
      <w:pPr>
        <w:ind w:firstLine="720"/>
        <w:jc w:val="both"/>
      </w:pPr>
    </w:p>
    <w:p w14:paraId="65D0E2B6" w14:textId="77777777" w:rsidR="00273337" w:rsidRPr="00053450" w:rsidRDefault="00273337" w:rsidP="00273337">
      <w:pPr>
        <w:jc w:val="both"/>
      </w:pPr>
      <w:r w:rsidRPr="00053450">
        <w:t>_____________________________________________________________________________,</w:t>
      </w:r>
    </w:p>
    <w:p w14:paraId="199651DC" w14:textId="77777777" w:rsidR="00273337" w:rsidRPr="00053450" w:rsidRDefault="00273337" w:rsidP="00273337">
      <w:pPr>
        <w:jc w:val="center"/>
      </w:pPr>
      <w:r w:rsidRPr="00053450">
        <w:t>(полное наименование получателя субсидии)</w:t>
      </w:r>
    </w:p>
    <w:p w14:paraId="36CF346C" w14:textId="77777777" w:rsidR="00273337" w:rsidRPr="00053450" w:rsidRDefault="00273337" w:rsidP="00273337">
      <w:pPr>
        <w:jc w:val="both"/>
      </w:pPr>
    </w:p>
    <w:p w14:paraId="461AE25C" w14:textId="77777777" w:rsidR="00273337" w:rsidRPr="00053450" w:rsidRDefault="00273337" w:rsidP="00273337">
      <w:pPr>
        <w:jc w:val="both"/>
        <w:rPr>
          <w:sz w:val="22"/>
        </w:rPr>
      </w:pPr>
      <w:r w:rsidRPr="00053450">
        <w:rPr>
          <w:sz w:val="22"/>
        </w:rPr>
        <w:t xml:space="preserve">на возмещение затрат, связанных с поставкой в централизованном порядке для личных подсобных хозяйств, расположенных на территории городского округа «Александровск-Сахалинский район», комбикормов для сельскохозяйственных животных и птицы, а также фуражного зерна для птицы, в размере ________________ рублей. </w:t>
      </w:r>
    </w:p>
    <w:p w14:paraId="106AB612" w14:textId="77777777" w:rsidR="00273337" w:rsidRPr="00053450" w:rsidRDefault="00273337" w:rsidP="00273337">
      <w:pPr>
        <w:autoSpaceDE w:val="0"/>
        <w:autoSpaceDN w:val="0"/>
        <w:adjustRightInd w:val="0"/>
        <w:spacing w:line="216" w:lineRule="auto"/>
        <w:jc w:val="both"/>
      </w:pPr>
    </w:p>
    <w:p w14:paraId="68D7916D" w14:textId="77777777" w:rsidR="00273337" w:rsidRPr="00053450" w:rsidRDefault="00273337" w:rsidP="00273337">
      <w:pPr>
        <w:jc w:val="both"/>
        <w:rPr>
          <w:b/>
        </w:rPr>
      </w:pPr>
      <w:r w:rsidRPr="00053450">
        <w:rPr>
          <w:b/>
        </w:rPr>
        <w:t>Общие сведения о получателе субсидии:</w:t>
      </w:r>
    </w:p>
    <w:p w14:paraId="30F2E7FA" w14:textId="77777777" w:rsidR="00273337" w:rsidRPr="00053450" w:rsidRDefault="00273337" w:rsidP="00273337">
      <w:pPr>
        <w:jc w:val="both"/>
      </w:pPr>
    </w:p>
    <w:p w14:paraId="71BA3271" w14:textId="77777777" w:rsidR="00273337" w:rsidRPr="00053450" w:rsidRDefault="00273337" w:rsidP="00273337">
      <w:pPr>
        <w:jc w:val="both"/>
      </w:pPr>
      <w:r w:rsidRPr="00053450">
        <w:t>ИНН/КПП _____________________________ ОГРН (ОГРНИП) _______________________</w:t>
      </w:r>
    </w:p>
    <w:p w14:paraId="0F2E03FA" w14:textId="77777777" w:rsidR="00273337" w:rsidRPr="00053450" w:rsidRDefault="00273337" w:rsidP="00273337">
      <w:pPr>
        <w:jc w:val="both"/>
      </w:pPr>
    </w:p>
    <w:p w14:paraId="735B4916" w14:textId="77777777" w:rsidR="00273337" w:rsidRPr="00053450" w:rsidRDefault="00273337" w:rsidP="00273337">
      <w:pPr>
        <w:jc w:val="both"/>
      </w:pPr>
      <w:r w:rsidRPr="00053450">
        <w:t>Р/счет ________________________________________________________________________</w:t>
      </w:r>
    </w:p>
    <w:p w14:paraId="100FC4D6" w14:textId="77777777" w:rsidR="00273337" w:rsidRPr="00053450" w:rsidRDefault="00273337" w:rsidP="00273337">
      <w:pPr>
        <w:jc w:val="both"/>
      </w:pPr>
    </w:p>
    <w:p w14:paraId="47FEF253" w14:textId="77777777" w:rsidR="00273337" w:rsidRPr="00053450" w:rsidRDefault="00273337" w:rsidP="00273337">
      <w:pPr>
        <w:jc w:val="both"/>
      </w:pPr>
      <w:r w:rsidRPr="00053450">
        <w:t>Наименование банка ___________________________________________________________</w:t>
      </w:r>
    </w:p>
    <w:p w14:paraId="1AA336EB" w14:textId="77777777" w:rsidR="00273337" w:rsidRPr="00053450" w:rsidRDefault="00273337" w:rsidP="00273337">
      <w:pPr>
        <w:jc w:val="both"/>
      </w:pPr>
    </w:p>
    <w:p w14:paraId="027E83E8" w14:textId="77777777" w:rsidR="00273337" w:rsidRPr="00053450" w:rsidRDefault="00273337" w:rsidP="00273337">
      <w:pPr>
        <w:jc w:val="both"/>
      </w:pPr>
      <w:r w:rsidRPr="00053450">
        <w:t>_____________________________________________________________________________</w:t>
      </w:r>
    </w:p>
    <w:p w14:paraId="4A97070A" w14:textId="77777777" w:rsidR="00273337" w:rsidRPr="00053450" w:rsidRDefault="00273337" w:rsidP="00273337">
      <w:pPr>
        <w:jc w:val="both"/>
      </w:pPr>
    </w:p>
    <w:p w14:paraId="1EF5E779" w14:textId="77777777" w:rsidR="00273337" w:rsidRPr="00053450" w:rsidRDefault="00273337" w:rsidP="00273337">
      <w:pPr>
        <w:jc w:val="both"/>
      </w:pPr>
      <w:r w:rsidRPr="00053450">
        <w:t>БИК _____________________ Кор/счет ___________________________________________</w:t>
      </w:r>
    </w:p>
    <w:p w14:paraId="5ABDD975" w14:textId="77777777" w:rsidR="00273337" w:rsidRPr="00053450" w:rsidRDefault="00273337" w:rsidP="00273337">
      <w:pPr>
        <w:jc w:val="both"/>
      </w:pPr>
    </w:p>
    <w:p w14:paraId="404C48CD" w14:textId="77777777" w:rsidR="00273337" w:rsidRPr="00053450" w:rsidRDefault="00273337" w:rsidP="00273337">
      <w:pPr>
        <w:ind w:firstLine="708"/>
        <w:jc w:val="both"/>
        <w:rPr>
          <w:sz w:val="22"/>
        </w:rPr>
      </w:pPr>
      <w:r w:rsidRPr="00053450">
        <w:rPr>
          <w:sz w:val="22"/>
        </w:rPr>
        <w:t>Настоящим заявлением подтверждаю достоверность сведений, представленных в документах,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4991BE82" w14:textId="77777777" w:rsidR="00273337" w:rsidRPr="00053450" w:rsidRDefault="00273337" w:rsidP="00273337">
      <w:pPr>
        <w:ind w:firstLine="708"/>
        <w:jc w:val="both"/>
        <w:rPr>
          <w:sz w:val="22"/>
        </w:rPr>
      </w:pPr>
      <w:r w:rsidRPr="00053450">
        <w:rPr>
          <w:sz w:val="22"/>
        </w:rPr>
        <w:t xml:space="preserve">Даю согласие на получение </w:t>
      </w:r>
      <w:r w:rsidRPr="00053450">
        <w:rPr>
          <w:bCs/>
          <w:sz w:val="22"/>
        </w:rPr>
        <w:t>администрацией городского округа</w:t>
      </w:r>
      <w:r w:rsidRPr="00053450">
        <w:rPr>
          <w:sz w:val="22"/>
        </w:rPr>
        <w:t xml:space="preserve"> «Александровск-Сахалинский район» персональных данных, необходимых для предоставления субсидии на возмещение затрат, связанных с поставкой в централизованном порядке для личных подсобных хозяйств, расположенных на территории городского округа «Александровск-Сахалинский район», комбикормов для сельскохозяйственных животных и птицы, а также фуражного зерна для птицы</w:t>
      </w:r>
      <w:r w:rsidRPr="00053450">
        <w:rPr>
          <w:bCs/>
          <w:sz w:val="22"/>
        </w:rPr>
        <w:t>, из иных государственных органов.</w:t>
      </w:r>
    </w:p>
    <w:p w14:paraId="7746597D" w14:textId="77777777" w:rsidR="00273337" w:rsidRPr="00053450" w:rsidRDefault="00273337" w:rsidP="00273337">
      <w:pPr>
        <w:ind w:firstLine="708"/>
        <w:jc w:val="both"/>
      </w:pPr>
    </w:p>
    <w:p w14:paraId="60E40F90" w14:textId="77777777" w:rsidR="00273337" w:rsidRPr="00053450" w:rsidRDefault="00273337" w:rsidP="00273337">
      <w:r w:rsidRPr="00053450">
        <w:t xml:space="preserve">Руководитель </w:t>
      </w:r>
    </w:p>
    <w:p w14:paraId="2835EA98" w14:textId="77777777" w:rsidR="00273337" w:rsidRPr="00053450" w:rsidRDefault="00273337" w:rsidP="00273337">
      <w:r w:rsidRPr="00053450">
        <w:t>(уполномоченное лицо)           ________________   _________________________________</w:t>
      </w:r>
    </w:p>
    <w:p w14:paraId="3775968C" w14:textId="77777777" w:rsidR="00273337" w:rsidRPr="00053450" w:rsidRDefault="00273337" w:rsidP="00273337">
      <w:r w:rsidRPr="00053450">
        <w:t xml:space="preserve">                                                          (подпись)                                     (ФИО)</w:t>
      </w:r>
    </w:p>
    <w:p w14:paraId="351D3DB8" w14:textId="77777777" w:rsidR="00273337" w:rsidRPr="00053450" w:rsidRDefault="00273337" w:rsidP="00273337">
      <w:r w:rsidRPr="00053450">
        <w:t>Дата _____________</w:t>
      </w:r>
    </w:p>
    <w:p w14:paraId="3DD592E9" w14:textId="77777777" w:rsidR="00273337" w:rsidRPr="00053450" w:rsidRDefault="00273337" w:rsidP="00273337"/>
    <w:p w14:paraId="4571D108" w14:textId="77777777" w:rsidR="00273337" w:rsidRPr="00053450" w:rsidRDefault="00273337" w:rsidP="00273337">
      <w:pPr>
        <w:sectPr w:rsidR="00273337" w:rsidRPr="00053450" w:rsidSect="00053450">
          <w:footerReference w:type="first" r:id="rId17"/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 w:rsidRPr="00053450">
        <w:t xml:space="preserve">М.П. (при наличии) </w:t>
      </w:r>
    </w:p>
    <w:p w14:paraId="3A6CF853" w14:textId="24F18365" w:rsidR="00273337" w:rsidRPr="00053450" w:rsidRDefault="00273337" w:rsidP="00273337">
      <w:pPr>
        <w:ind w:left="10206" w:right="-1"/>
        <w:jc w:val="both"/>
        <w:sectPr w:rsidR="00273337" w:rsidRPr="00053450" w:rsidSect="00947C68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53450">
        <w:t>ж</w:t>
      </w:r>
    </w:p>
    <w:p w14:paraId="017F4885" w14:textId="77777777" w:rsidR="00273337" w:rsidRPr="00053450" w:rsidRDefault="00273337" w:rsidP="00273337">
      <w:pPr>
        <w:autoSpaceDE w:val="0"/>
        <w:autoSpaceDN w:val="0"/>
        <w:adjustRightInd w:val="0"/>
        <w:ind w:right="-1"/>
        <w:jc w:val="right"/>
      </w:pPr>
    </w:p>
    <w:p w14:paraId="0B0DCAEB" w14:textId="2C227B40" w:rsidR="00273337" w:rsidRPr="00053450" w:rsidRDefault="00273337" w:rsidP="00273337">
      <w:pPr>
        <w:ind w:left="10206" w:right="-1"/>
      </w:pPr>
      <w:r w:rsidRPr="00053450">
        <w:t>Приложение № 3</w:t>
      </w:r>
    </w:p>
    <w:p w14:paraId="2B2E607B" w14:textId="77777777" w:rsidR="00273337" w:rsidRPr="00053450" w:rsidRDefault="00273337" w:rsidP="00273337">
      <w:pPr>
        <w:ind w:left="10206" w:right="-1"/>
        <w:jc w:val="both"/>
      </w:pPr>
      <w:r w:rsidRPr="00053450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053450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2D381C20" w14:textId="77777777" w:rsidR="00273337" w:rsidRPr="00053450" w:rsidRDefault="00273337" w:rsidP="00273337">
      <w:pPr>
        <w:autoSpaceDE w:val="0"/>
        <w:autoSpaceDN w:val="0"/>
        <w:adjustRightInd w:val="0"/>
        <w:ind w:right="-1"/>
        <w:jc w:val="center"/>
        <w:rPr>
          <w:bCs/>
          <w:color w:val="000000"/>
        </w:rPr>
      </w:pPr>
      <w:r w:rsidRPr="00053450">
        <w:rPr>
          <w:bCs/>
          <w:color w:val="000000"/>
        </w:rPr>
        <w:t>РАСЧЕТ РАЗМЕРА СУБСИДИИ</w:t>
      </w:r>
    </w:p>
    <w:p w14:paraId="5C9BB3C1" w14:textId="77777777" w:rsidR="00273337" w:rsidRPr="00053450" w:rsidRDefault="00273337" w:rsidP="00273337">
      <w:pPr>
        <w:autoSpaceDE w:val="0"/>
        <w:autoSpaceDN w:val="0"/>
        <w:adjustRightInd w:val="0"/>
        <w:contextualSpacing/>
        <w:jc w:val="center"/>
        <w:rPr>
          <w:color w:val="000000"/>
        </w:rPr>
      </w:pPr>
      <w:r w:rsidRPr="00053450">
        <w:rPr>
          <w:color w:val="000000"/>
        </w:rPr>
        <w:t>на возмещение затрат, связанных с централизованной поставкой комбикормов для нужд личных подсобных хозяйств</w:t>
      </w:r>
    </w:p>
    <w:p w14:paraId="5C4BD72E" w14:textId="77777777" w:rsidR="00273337" w:rsidRPr="00053450" w:rsidRDefault="00273337" w:rsidP="00273337">
      <w:pPr>
        <w:autoSpaceDE w:val="0"/>
        <w:autoSpaceDN w:val="0"/>
        <w:adjustRightInd w:val="0"/>
        <w:contextualSpacing/>
        <w:jc w:val="center"/>
      </w:pPr>
    </w:p>
    <w:tbl>
      <w:tblPr>
        <w:tblW w:w="14077" w:type="dxa"/>
        <w:tblInd w:w="98" w:type="dxa"/>
        <w:tblLook w:val="04A0" w:firstRow="1" w:lastRow="0" w:firstColumn="1" w:lastColumn="0" w:noHBand="0" w:noVBand="1"/>
      </w:tblPr>
      <w:tblGrid>
        <w:gridCol w:w="2174"/>
        <w:gridCol w:w="1248"/>
        <w:gridCol w:w="1248"/>
        <w:gridCol w:w="1248"/>
        <w:gridCol w:w="1248"/>
        <w:gridCol w:w="1248"/>
        <w:gridCol w:w="1248"/>
        <w:gridCol w:w="1248"/>
        <w:gridCol w:w="1248"/>
        <w:gridCol w:w="1919"/>
      </w:tblGrid>
      <w:tr w:rsidR="00273337" w:rsidRPr="00053450" w14:paraId="3E3EA298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DC9F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Поставщик:_________________________________________________________________________________________________________</w:t>
            </w:r>
          </w:p>
        </w:tc>
      </w:tr>
      <w:tr w:rsidR="00273337" w:rsidRPr="00053450" w14:paraId="39497BAB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6B1A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Населенный пункт поставки:__________________________________________________________________________________________</w:t>
            </w:r>
          </w:p>
        </w:tc>
      </w:tr>
      <w:tr w:rsidR="00273337" w:rsidRPr="00053450" w14:paraId="2CE19FB5" w14:textId="77777777" w:rsidTr="00C81BA0">
        <w:trPr>
          <w:trHeight w:val="30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23F0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Дата (период) поставки:______________________________________________________________________________________________</w:t>
            </w:r>
          </w:p>
        </w:tc>
      </w:tr>
      <w:tr w:rsidR="00273337" w:rsidRPr="00053450" w14:paraId="53793AD2" w14:textId="77777777" w:rsidTr="00C81BA0">
        <w:trPr>
          <w:trHeight w:val="240"/>
        </w:trPr>
        <w:tc>
          <w:tcPr>
            <w:tcW w:w="14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9D59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79A2119B" w14:textId="77777777" w:rsidTr="00C81BA0">
        <w:trPr>
          <w:trHeight w:val="525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5BC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 xml:space="preserve">Населенный пункт </w:t>
            </w:r>
          </w:p>
        </w:tc>
        <w:tc>
          <w:tcPr>
            <w:tcW w:w="99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90604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 xml:space="preserve">Реализация комбикормов, кормосмесей и фуражного зерна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DF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Расчетный размер субсидии, рублей</w:t>
            </w:r>
          </w:p>
        </w:tc>
      </w:tr>
      <w:tr w:rsidR="00273337" w:rsidRPr="00053450" w14:paraId="20114066" w14:textId="77777777" w:rsidTr="00C81BA0">
        <w:trPr>
          <w:trHeight w:val="555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A5C92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313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КРС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059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Свиной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57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Птичий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01F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Фуражное зерно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AC50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780D089C" w14:textId="77777777" w:rsidTr="00C81BA0">
        <w:trPr>
          <w:trHeight w:val="900"/>
        </w:trPr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03988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44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00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222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CAF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6AA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6B7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ставка субсидии, рублей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D76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кол-во, кг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1D4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ставка субсидии, рублей</w:t>
            </w: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507A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237E3217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384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D7BB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F5E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7801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BD7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44A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055D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8963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9B8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F1A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0</w:t>
            </w:r>
          </w:p>
        </w:tc>
      </w:tr>
      <w:tr w:rsidR="00273337" w:rsidRPr="00053450" w14:paraId="583F88DB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6C74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7EA6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7E5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E038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8DB3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DF33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72D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1DE9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46E4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6B1A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0</w:t>
            </w:r>
          </w:p>
        </w:tc>
      </w:tr>
      <w:tr w:rsidR="00273337" w:rsidRPr="00053450" w14:paraId="5FD5F651" w14:textId="77777777" w:rsidTr="00C81BA0">
        <w:trPr>
          <w:trHeight w:val="300"/>
        </w:trPr>
        <w:tc>
          <w:tcPr>
            <w:tcW w:w="2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0D2E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6C75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108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4BC4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5B6C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0112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EA48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7E5C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5DB9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54EE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</w:tr>
    </w:tbl>
    <w:p w14:paraId="2E5762AF" w14:textId="77777777" w:rsidR="00273337" w:rsidRPr="00053450" w:rsidRDefault="00273337" w:rsidP="00273337"/>
    <w:p w14:paraId="6971A492" w14:textId="77777777" w:rsidR="00273337" w:rsidRPr="00053450" w:rsidRDefault="00273337" w:rsidP="00273337">
      <w:r w:rsidRPr="00053450">
        <w:t>Руководитель</w:t>
      </w:r>
    </w:p>
    <w:p w14:paraId="47C35C71" w14:textId="77777777" w:rsidR="00273337" w:rsidRPr="00053450" w:rsidRDefault="00273337" w:rsidP="00273337">
      <w:r w:rsidRPr="00053450">
        <w:t>(уполномоченное лицо)______________________________________________________________________________________________________________________</w:t>
      </w:r>
    </w:p>
    <w:p w14:paraId="2CBE2801" w14:textId="77777777" w:rsidR="00273337" w:rsidRPr="00053450" w:rsidRDefault="00273337" w:rsidP="00273337">
      <w:pPr>
        <w:jc w:val="center"/>
      </w:pPr>
      <w:r w:rsidRPr="00053450">
        <w:t>(подпись, расшифровка подписи)</w:t>
      </w:r>
    </w:p>
    <w:p w14:paraId="161176BF" w14:textId="77777777" w:rsidR="00273337" w:rsidRPr="00053450" w:rsidRDefault="00273337" w:rsidP="00273337">
      <w:pPr>
        <w:widowControl w:val="0"/>
        <w:autoSpaceDE w:val="0"/>
        <w:autoSpaceDN w:val="0"/>
        <w:ind w:left="4962"/>
        <w:jc w:val="center"/>
        <w:sectPr w:rsidR="00273337" w:rsidRPr="00053450" w:rsidSect="00947C68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053450">
        <w:t>М.П. (при наличии)</w:t>
      </w:r>
      <w:r w:rsidRPr="00053450">
        <w:br w:type="page"/>
      </w:r>
    </w:p>
    <w:p w14:paraId="370542B2" w14:textId="4F895F56" w:rsidR="00273337" w:rsidRPr="00053450" w:rsidRDefault="00273337" w:rsidP="00273337">
      <w:pPr>
        <w:widowControl w:val="0"/>
        <w:autoSpaceDE w:val="0"/>
        <w:autoSpaceDN w:val="0"/>
        <w:ind w:left="4962"/>
      </w:pPr>
      <w:r w:rsidRPr="00053450">
        <w:t>Приложение №4</w:t>
      </w:r>
    </w:p>
    <w:p w14:paraId="5FDC812D" w14:textId="77777777" w:rsidR="00273337" w:rsidRPr="00053450" w:rsidRDefault="00273337" w:rsidP="00273337">
      <w:pPr>
        <w:widowControl w:val="0"/>
        <w:autoSpaceDE w:val="0"/>
        <w:autoSpaceDN w:val="0"/>
        <w:ind w:left="4962"/>
        <w:jc w:val="both"/>
        <w:rPr>
          <w:rFonts w:ascii="Calibri" w:hAnsi="Calibri" w:cs="Calibri"/>
        </w:rPr>
      </w:pPr>
      <w:r w:rsidRPr="00053450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053450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2954855F" w14:textId="77777777" w:rsidR="00273337" w:rsidRPr="00053450" w:rsidRDefault="00273337" w:rsidP="00273337">
      <w:pPr>
        <w:ind w:firstLine="567"/>
        <w:jc w:val="right"/>
      </w:pPr>
    </w:p>
    <w:p w14:paraId="2A8D682D" w14:textId="77777777" w:rsidR="00273337" w:rsidRPr="00053450" w:rsidRDefault="00273337" w:rsidP="00273337">
      <w:pPr>
        <w:autoSpaceDE w:val="0"/>
        <w:autoSpaceDN w:val="0"/>
        <w:adjustRightInd w:val="0"/>
        <w:contextualSpacing/>
        <w:jc w:val="center"/>
      </w:pPr>
      <w:r w:rsidRPr="00053450">
        <w:rPr>
          <w:b/>
          <w:bCs/>
          <w:color w:val="000000"/>
        </w:rPr>
        <w:t>Карта доставки кормов для нужд личных подсобных хозяйств</w:t>
      </w:r>
    </w:p>
    <w:p w14:paraId="0DE257F3" w14:textId="77777777" w:rsidR="00273337" w:rsidRPr="00053450" w:rsidRDefault="00273337" w:rsidP="00273337"/>
    <w:tbl>
      <w:tblPr>
        <w:tblW w:w="9246" w:type="dxa"/>
        <w:tblInd w:w="93" w:type="dxa"/>
        <w:tblLook w:val="04A0" w:firstRow="1" w:lastRow="0" w:firstColumn="1" w:lastColumn="0" w:noHBand="0" w:noVBand="1"/>
      </w:tblPr>
      <w:tblGrid>
        <w:gridCol w:w="1089"/>
        <w:gridCol w:w="3071"/>
        <w:gridCol w:w="1262"/>
        <w:gridCol w:w="1262"/>
        <w:gridCol w:w="1277"/>
        <w:gridCol w:w="1285"/>
      </w:tblGrid>
      <w:tr w:rsidR="00273337" w:rsidRPr="00053450" w14:paraId="2F240297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54B156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Поставщик:_________________________________________________________________</w:t>
            </w:r>
          </w:p>
        </w:tc>
      </w:tr>
      <w:tr w:rsidR="00273337" w:rsidRPr="00053450" w14:paraId="4FBB9B4C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263D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Населенный пункт поставки:__________________________________________________</w:t>
            </w:r>
          </w:p>
        </w:tc>
      </w:tr>
      <w:tr w:rsidR="00273337" w:rsidRPr="00053450" w14:paraId="4B1ADBF1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81BB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Дата поставки:______________________________________________________________</w:t>
            </w:r>
          </w:p>
        </w:tc>
      </w:tr>
      <w:tr w:rsidR="00273337" w:rsidRPr="00053450" w14:paraId="7359E4B8" w14:textId="77777777" w:rsidTr="00C81BA0">
        <w:trPr>
          <w:trHeight w:val="24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93E0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</w:p>
        </w:tc>
      </w:tr>
      <w:tr w:rsidR="00273337" w:rsidRPr="00053450" w14:paraId="4E1344A2" w14:textId="77777777" w:rsidTr="00C81BA0">
        <w:trPr>
          <w:trHeight w:val="525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59B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№ п/п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6021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ФИО гражданина, ведущего личное подсобное хозяйство</w:t>
            </w:r>
          </w:p>
        </w:tc>
        <w:tc>
          <w:tcPr>
            <w:tcW w:w="5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0A1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Объем приобретенного</w:t>
            </w:r>
            <w:r w:rsidRPr="00053450">
              <w:t xml:space="preserve"> </w:t>
            </w:r>
            <w:r w:rsidRPr="00053450">
              <w:rPr>
                <w:color w:val="000000"/>
              </w:rPr>
              <w:t>комбикорма, кормосмесей и фуражного зерна, кг</w:t>
            </w:r>
          </w:p>
        </w:tc>
      </w:tr>
      <w:tr w:rsidR="00273337" w:rsidRPr="00053450" w14:paraId="0AD39BE3" w14:textId="77777777" w:rsidTr="00C81BA0">
        <w:trPr>
          <w:trHeight w:val="555"/>
        </w:trPr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D404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7D23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7FD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КРС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D93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Свиной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97E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Куриный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7ED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Фуражное зерно</w:t>
            </w:r>
          </w:p>
        </w:tc>
      </w:tr>
      <w:tr w:rsidR="00273337" w:rsidRPr="00053450" w14:paraId="496A233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FE8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2BB5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97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4F5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8AE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B90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</w:tr>
      <w:tr w:rsidR="00273337" w:rsidRPr="00053450" w14:paraId="3074394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FCA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…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50D0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1ED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11C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83F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982A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</w:tr>
      <w:tr w:rsidR="00273337" w:rsidRPr="00053450" w14:paraId="059F515E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5792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62C4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D43D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1C9A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FDEA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B5CC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0</w:t>
            </w:r>
          </w:p>
        </w:tc>
      </w:tr>
      <w:tr w:rsidR="00273337" w:rsidRPr="00053450" w14:paraId="2AC1B6E8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392C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2566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A0C7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F39F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E205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3A9B0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431DDE20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A065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32C8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18AB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352F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167B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2E52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18981C3A" w14:textId="77777777" w:rsidTr="00C81BA0">
        <w:trPr>
          <w:trHeight w:val="300"/>
        </w:trPr>
        <w:tc>
          <w:tcPr>
            <w:tcW w:w="9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3F66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Специалист администрации/</w:t>
            </w:r>
          </w:p>
          <w:p w14:paraId="6E901AB9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 xml:space="preserve">глава сельской администрации </w:t>
            </w:r>
          </w:p>
          <w:p w14:paraId="295E0FFD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</w:tr>
      <w:tr w:rsidR="00273337" w:rsidRPr="00053450" w14:paraId="43931FE0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FA335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DC55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5659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(подпись)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670D4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(расшифровка подписи)</w:t>
            </w:r>
          </w:p>
        </w:tc>
      </w:tr>
      <w:tr w:rsidR="00273337" w:rsidRPr="00053450" w14:paraId="39F76424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AA51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DAC4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560F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МП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7AE1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646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F1C7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3113D536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94DD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CFAE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C278C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D777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AD25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5822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3DCF8BEF" w14:textId="77777777" w:rsidTr="00C81BA0">
        <w:trPr>
          <w:trHeight w:val="300"/>
        </w:trPr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4FAF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СОГЛАСОВАНО: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C8F6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5DC9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A861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9290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2CB3654E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1FB2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E1A2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C1E4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30F4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D469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9CD5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4A6A4874" w14:textId="77777777" w:rsidTr="00C81BA0">
        <w:trPr>
          <w:trHeight w:val="555"/>
        </w:trPr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23793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Первый вице-мэр городского округа «Александровск-Сахалинский район»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0539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4619B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4190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D0B61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</w:tr>
      <w:tr w:rsidR="00273337" w:rsidRPr="00053450" w14:paraId="66DA0F84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572A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DBF9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69A0A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(подпись)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4B4D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(расшифровка подписи)</w:t>
            </w:r>
          </w:p>
        </w:tc>
      </w:tr>
      <w:tr w:rsidR="00273337" w:rsidRPr="00053450" w14:paraId="6B3F548F" w14:textId="77777777" w:rsidTr="00C81BA0">
        <w:trPr>
          <w:trHeight w:val="300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2760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D6FBB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3B50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МП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58DC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BFDE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A096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</w:tbl>
    <w:p w14:paraId="779BE962" w14:textId="77777777" w:rsidR="00273337" w:rsidRPr="00053450" w:rsidRDefault="00273337" w:rsidP="00273337">
      <w:pPr>
        <w:tabs>
          <w:tab w:val="left" w:pos="1845"/>
        </w:tabs>
        <w:rPr>
          <w:rFonts w:eastAsia="Calibri"/>
          <w:lang w:eastAsia="en-US"/>
        </w:rPr>
      </w:pPr>
    </w:p>
    <w:p w14:paraId="3355431F" w14:textId="77777777" w:rsidR="00273337" w:rsidRPr="00053450" w:rsidRDefault="00273337" w:rsidP="00273337">
      <w:pPr>
        <w:spacing w:after="200" w:line="276" w:lineRule="auto"/>
        <w:rPr>
          <w:rFonts w:eastAsia="Calibri"/>
          <w:lang w:eastAsia="en-US"/>
        </w:rPr>
        <w:sectPr w:rsidR="00273337" w:rsidRPr="00053450" w:rsidSect="00053450">
          <w:pgSz w:w="11907" w:h="16840"/>
          <w:pgMar w:top="426" w:right="1134" w:bottom="851" w:left="1134" w:header="567" w:footer="1021" w:gutter="0"/>
          <w:cols w:space="720"/>
          <w:titlePg/>
          <w:docGrid w:linePitch="272"/>
        </w:sectPr>
      </w:pPr>
      <w:r w:rsidRPr="00053450">
        <w:rPr>
          <w:rFonts w:eastAsia="Calibri"/>
          <w:lang w:eastAsia="en-US"/>
        </w:rPr>
        <w:br w:type="page"/>
      </w:r>
    </w:p>
    <w:p w14:paraId="68FCD31A" w14:textId="45B181F9" w:rsidR="00273337" w:rsidRPr="00053450" w:rsidRDefault="00273337" w:rsidP="00273337">
      <w:pPr>
        <w:widowControl w:val="0"/>
        <w:autoSpaceDE w:val="0"/>
        <w:autoSpaceDN w:val="0"/>
        <w:ind w:left="9781"/>
      </w:pPr>
      <w:bookmarkStart w:id="4" w:name="_Hlk149734973"/>
      <w:bookmarkStart w:id="5" w:name="_GoBack"/>
      <w:bookmarkEnd w:id="5"/>
      <w:r w:rsidRPr="00053450">
        <w:t>Приложение  № 5</w:t>
      </w:r>
    </w:p>
    <w:p w14:paraId="463B7A4A" w14:textId="77777777" w:rsidR="00273337" w:rsidRPr="00053450" w:rsidRDefault="00273337" w:rsidP="00273337">
      <w:pPr>
        <w:widowControl w:val="0"/>
        <w:autoSpaceDE w:val="0"/>
        <w:autoSpaceDN w:val="0"/>
        <w:ind w:left="9781"/>
        <w:jc w:val="both"/>
      </w:pPr>
      <w:r w:rsidRPr="00053450">
        <w:t xml:space="preserve">к Порядку предоставления субсидии на возмещение затрат, связанных с поставкой в централизованном порядке для личных подсобных хозяйств </w:t>
      </w:r>
      <w:r w:rsidRPr="00053450">
        <w:rPr>
          <w:rFonts w:eastAsiaTheme="minorHAnsi"/>
          <w:lang w:eastAsia="en-US"/>
        </w:rPr>
        <w:t>комбикормов для сельскохозяйственных животных и птицы, а также фуражного зерна для птицы</w:t>
      </w:r>
    </w:p>
    <w:p w14:paraId="72CF4DA9" w14:textId="77777777" w:rsidR="00273337" w:rsidRPr="00053450" w:rsidRDefault="00273337" w:rsidP="00273337"/>
    <w:tbl>
      <w:tblPr>
        <w:tblW w:w="155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67"/>
        <w:gridCol w:w="567"/>
        <w:gridCol w:w="992"/>
        <w:gridCol w:w="992"/>
        <w:gridCol w:w="1276"/>
        <w:gridCol w:w="1276"/>
        <w:gridCol w:w="1559"/>
        <w:gridCol w:w="1984"/>
        <w:gridCol w:w="1985"/>
        <w:gridCol w:w="2126"/>
        <w:gridCol w:w="1309"/>
      </w:tblGrid>
      <w:tr w:rsidR="00273337" w:rsidRPr="00053450" w14:paraId="4801E92A" w14:textId="77777777" w:rsidTr="00C81BA0">
        <w:trPr>
          <w:gridAfter w:val="1"/>
          <w:wAfter w:w="1309" w:type="dxa"/>
          <w:trHeight w:val="33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3200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 xml:space="preserve">Реестр затрат на организацию централизованной поставки </w:t>
            </w:r>
          </w:p>
        </w:tc>
      </w:tr>
      <w:tr w:rsidR="00273337" w:rsidRPr="00053450" w14:paraId="794CBE9D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ACED2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Поставщик:__________________________________________________________________________________________________________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0A9C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00FEC121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72DE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Населенный пункт поставки:___________________________________________________________________________________________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5C6F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0E7A3BF5" w14:textId="77777777" w:rsidTr="00C81BA0">
        <w:trPr>
          <w:trHeight w:val="300"/>
        </w:trPr>
        <w:tc>
          <w:tcPr>
            <w:tcW w:w="142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C84F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  <w:r w:rsidRPr="00053450">
              <w:rPr>
                <w:color w:val="000000"/>
              </w:rPr>
              <w:t>Дата поставки:_______________________________________________________________________________________________________</w:t>
            </w:r>
          </w:p>
          <w:p w14:paraId="6B6856D0" w14:textId="77777777" w:rsidR="00273337" w:rsidRPr="00053450" w:rsidRDefault="00273337" w:rsidP="00C81BA0">
            <w:pPr>
              <w:ind w:left="-59"/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663F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52A7F6A5" w14:textId="77777777" w:rsidTr="00C81BA0">
        <w:trPr>
          <w:gridAfter w:val="1"/>
          <w:wAfter w:w="1309" w:type="dxa"/>
          <w:trHeight w:val="115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AE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Вид кормов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B2E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Реализация комбикорма, кормосмесей и фуражного зерна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F96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Затраты на организацию централизованной поставки,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9DEF" w14:textId="77777777" w:rsidR="00273337" w:rsidRPr="00053450" w:rsidRDefault="00273337" w:rsidP="00C81BA0">
            <w:pPr>
              <w:ind w:left="-108" w:right="-108"/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Стоимость комбикорма с учетом затрат на централизованную поставку ВСЕГО, руб. (гр.3+гр.4+гр.5+гр.6+гр.7)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D4C" w14:textId="77777777" w:rsidR="00273337" w:rsidRPr="00053450" w:rsidRDefault="00273337" w:rsidP="00C81BA0">
            <w:pPr>
              <w:ind w:left="-108" w:right="-108"/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Стоимость комбикорма с учетом затрат на централизованную поставку на 1 кг фактически, руб. (гр.8/гр.2)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D6C" w14:textId="77777777" w:rsidR="00273337" w:rsidRPr="00053450" w:rsidRDefault="00273337" w:rsidP="00C81BA0">
            <w:pPr>
              <w:ind w:left="-108" w:right="-108"/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Стоимость комбикорма с учетом затрат на централизованную поставку на 1 кг по плану в соответствии с Соглашением, руб.</w:t>
            </w:r>
          </w:p>
        </w:tc>
      </w:tr>
      <w:tr w:rsidR="00273337" w:rsidRPr="00053450" w14:paraId="26EEC044" w14:textId="77777777" w:rsidTr="00C81BA0">
        <w:trPr>
          <w:gridAfter w:val="1"/>
          <w:wAfter w:w="1309" w:type="dxa"/>
          <w:cantSplit/>
          <w:trHeight w:val="1120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DECB0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E01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EA5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E6C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морской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5C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железнодорожный 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4F6A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автомобильный 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6A7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погрузоразгрузочные работы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A368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1CBEF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97307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5E8A5E3B" w14:textId="77777777" w:rsidTr="00C81BA0">
        <w:trPr>
          <w:gridAfter w:val="1"/>
          <w:wAfter w:w="1309" w:type="dxa"/>
          <w:trHeight w:val="1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2B9A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4543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219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4AB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4D2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BDBD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DD1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B41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756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EB86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10</w:t>
            </w:r>
          </w:p>
        </w:tc>
      </w:tr>
      <w:tr w:rsidR="00273337" w:rsidRPr="00053450" w14:paraId="3BA34237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DD339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КРС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D3116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0EABD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A3505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0CAEB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58BDC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365BD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2F64D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BE5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E02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053450" w14:paraId="0D25116B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1B57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Свиной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868A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1CDF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79F5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26D32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3CBB0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0570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F861C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8B3B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3619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053450" w14:paraId="5F2BECF5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E4B3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Птичий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79506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CD389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BE5C5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767B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2433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9985D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E77A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AF5E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997A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053450" w14:paraId="20BC1539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668B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Фуражное зерно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BFC9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A3AF8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F15E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C829C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B6959" w14:textId="77777777" w:rsidR="00273337" w:rsidRPr="00053450" w:rsidRDefault="00273337" w:rsidP="00C81BA0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4A88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1D0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B2BF3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1C8A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053450" w14:paraId="64FB1DF8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0206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5839C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6D2EF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FDCD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39FA7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09F03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10BA9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91682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130F9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09FB1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73337" w:rsidRPr="00053450" w14:paraId="77A4CA23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96AD" w14:textId="77777777" w:rsidR="00273337" w:rsidRPr="00053450" w:rsidRDefault="00273337" w:rsidP="00C81BA0">
            <w:pPr>
              <w:rPr>
                <w:color w:val="000000"/>
              </w:rPr>
            </w:pPr>
          </w:p>
          <w:p w14:paraId="3AD62DAF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Поставщик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6D50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6EA1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E4CA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2EC1A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88FAA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4E03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9C073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8E32E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28A9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1B78CB3D" w14:textId="77777777" w:rsidTr="00C81BA0">
        <w:trPr>
          <w:gridAfter w:val="1"/>
          <w:wAfter w:w="1309" w:type="dxa"/>
          <w:trHeight w:val="300"/>
        </w:trPr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8C64" w14:textId="77777777" w:rsidR="00273337" w:rsidRPr="00053450" w:rsidRDefault="00273337" w:rsidP="00C81BA0">
            <w:pPr>
              <w:rPr>
                <w:color w:val="000000"/>
              </w:rPr>
            </w:pPr>
            <w:r w:rsidRPr="00053450">
              <w:rPr>
                <w:color w:val="000000"/>
              </w:rPr>
              <w:t>МП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8C8D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DEE37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A86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708A6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(подпись)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BD91" w14:textId="77777777" w:rsidR="00273337" w:rsidRPr="00053450" w:rsidRDefault="00273337" w:rsidP="00C81BA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C47D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(расшифровка подписи)</w:t>
            </w:r>
          </w:p>
          <w:p w14:paraId="73BD70C6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626D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</w:tbl>
    <w:p w14:paraId="04199C42" w14:textId="77777777" w:rsidR="00273337" w:rsidRPr="00053450" w:rsidRDefault="00273337" w:rsidP="00273337">
      <w:pPr>
        <w:spacing w:after="200" w:line="276" w:lineRule="auto"/>
        <w:sectPr w:rsidR="00273337" w:rsidRPr="00053450" w:rsidSect="00053450">
          <w:pgSz w:w="16840" w:h="11907" w:orient="landscape"/>
          <w:pgMar w:top="567" w:right="850" w:bottom="1134" w:left="1701" w:header="567" w:footer="1021" w:gutter="0"/>
          <w:cols w:space="720"/>
          <w:titlePg/>
          <w:docGrid w:linePitch="272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4"/>
      </w:tblGrid>
      <w:tr w:rsidR="00273337" w:rsidRPr="00053450" w14:paraId="285EF563" w14:textId="77777777" w:rsidTr="00273337">
        <w:trPr>
          <w:trHeight w:val="1813"/>
          <w:jc w:val="right"/>
        </w:trPr>
        <w:tc>
          <w:tcPr>
            <w:tcW w:w="5744" w:type="dxa"/>
          </w:tcPr>
          <w:bookmarkEnd w:id="4"/>
          <w:p w14:paraId="2E2F3AFA" w14:textId="5EAF8C57" w:rsidR="00273337" w:rsidRPr="00053450" w:rsidRDefault="00273337" w:rsidP="00273337">
            <w:r w:rsidRPr="00053450">
              <w:t>Приложение № 6</w:t>
            </w:r>
          </w:p>
          <w:p w14:paraId="04897520" w14:textId="15F98D8A" w:rsidR="00273337" w:rsidRPr="00053450" w:rsidRDefault="00273337" w:rsidP="00273337">
            <w:r w:rsidRPr="00053450">
              <w:t>к Порядку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      </w:r>
          </w:p>
        </w:tc>
      </w:tr>
    </w:tbl>
    <w:p w14:paraId="71ADDB3A" w14:textId="77777777" w:rsidR="00273337" w:rsidRPr="00053450" w:rsidRDefault="00273337" w:rsidP="00273337">
      <w:pPr>
        <w:ind w:firstLine="567"/>
        <w:jc w:val="center"/>
      </w:pPr>
    </w:p>
    <w:p w14:paraId="6BA2F362" w14:textId="77777777" w:rsidR="00273337" w:rsidRPr="00053450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</w:p>
    <w:p w14:paraId="23D2F773" w14:textId="0F57931A" w:rsidR="00273337" w:rsidRPr="00053450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  <w:r w:rsidRPr="00053450">
        <w:rPr>
          <w:b w:val="0"/>
          <w:color w:val="000000"/>
          <w:sz w:val="24"/>
          <w:szCs w:val="24"/>
          <w:lang w:bidi="ru-RU"/>
        </w:rPr>
        <w:t>Расчет</w:t>
      </w:r>
    </w:p>
    <w:p w14:paraId="6F6BB7E3" w14:textId="77777777" w:rsidR="00273337" w:rsidRPr="00053450" w:rsidRDefault="00273337" w:rsidP="00273337">
      <w:pPr>
        <w:pStyle w:val="20"/>
        <w:keepNext/>
        <w:keepLines/>
        <w:spacing w:after="0" w:line="257" w:lineRule="auto"/>
        <w:contextualSpacing/>
        <w:rPr>
          <w:b w:val="0"/>
          <w:color w:val="000000"/>
          <w:sz w:val="24"/>
          <w:szCs w:val="24"/>
          <w:lang w:bidi="ru-RU"/>
        </w:rPr>
      </w:pPr>
      <w:r w:rsidRPr="00053450">
        <w:rPr>
          <w:b w:val="0"/>
          <w:color w:val="000000"/>
          <w:sz w:val="24"/>
          <w:szCs w:val="24"/>
          <w:lang w:bidi="ru-RU"/>
        </w:rPr>
        <w:t>размера субсидии, предоставляемого из бюджета городского округа «Александровск-Сахалинский район» в 20__году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127A79C0" w14:textId="77777777" w:rsidR="00273337" w:rsidRPr="00053450" w:rsidRDefault="00273337" w:rsidP="00273337">
      <w:pPr>
        <w:pStyle w:val="1"/>
        <w:shd w:val="clear" w:color="auto" w:fill="auto"/>
        <w:tabs>
          <w:tab w:val="left" w:leader="underscore" w:pos="8093"/>
        </w:tabs>
        <w:spacing w:line="240" w:lineRule="auto"/>
        <w:ind w:firstLine="0"/>
        <w:jc w:val="center"/>
        <w:rPr>
          <w:color w:val="000000"/>
          <w:sz w:val="24"/>
          <w:szCs w:val="24"/>
          <w:lang w:bidi="ru-RU"/>
        </w:rPr>
      </w:pPr>
      <w:r w:rsidRPr="00053450">
        <w:rPr>
          <w:color w:val="000000"/>
          <w:sz w:val="24"/>
          <w:szCs w:val="24"/>
          <w:lang w:bidi="ru-RU"/>
        </w:rPr>
        <w:t>за</w:t>
      </w:r>
      <w:r w:rsidRPr="00053450">
        <w:rPr>
          <w:color w:val="000000"/>
          <w:sz w:val="24"/>
          <w:szCs w:val="24"/>
          <w:lang w:bidi="ru-RU"/>
        </w:rPr>
        <w:tab/>
        <w:t>202_ года</w:t>
      </w:r>
    </w:p>
    <w:p w14:paraId="7F9D7F02" w14:textId="77777777" w:rsidR="00273337" w:rsidRPr="00053450" w:rsidRDefault="00273337" w:rsidP="00273337">
      <w:pPr>
        <w:pStyle w:val="1"/>
        <w:shd w:val="clear" w:color="auto" w:fill="auto"/>
        <w:tabs>
          <w:tab w:val="left" w:leader="underscore" w:pos="8093"/>
        </w:tabs>
        <w:spacing w:after="260" w:line="257" w:lineRule="auto"/>
        <w:ind w:firstLine="0"/>
        <w:jc w:val="center"/>
        <w:rPr>
          <w:sz w:val="24"/>
          <w:szCs w:val="24"/>
        </w:rPr>
      </w:pPr>
      <w:r w:rsidRPr="00053450">
        <w:rPr>
          <w:sz w:val="24"/>
          <w:szCs w:val="24"/>
        </w:rPr>
        <w:t>(указать период)</w:t>
      </w:r>
    </w:p>
    <w:p w14:paraId="581E5BC6" w14:textId="77777777" w:rsidR="00273337" w:rsidRPr="00053450" w:rsidRDefault="00273337" w:rsidP="00273337">
      <w:pPr>
        <w:ind w:firstLine="567"/>
        <w:jc w:val="both"/>
      </w:pPr>
    </w:p>
    <w:tbl>
      <w:tblPr>
        <w:tblW w:w="14793" w:type="dxa"/>
        <w:tblInd w:w="-5" w:type="dxa"/>
        <w:tblLook w:val="04A0" w:firstRow="1" w:lastRow="0" w:firstColumn="1" w:lastColumn="0" w:noHBand="0" w:noVBand="1"/>
      </w:tblPr>
      <w:tblGrid>
        <w:gridCol w:w="822"/>
        <w:gridCol w:w="2229"/>
        <w:gridCol w:w="1881"/>
        <w:gridCol w:w="1881"/>
        <w:gridCol w:w="1596"/>
        <w:gridCol w:w="1547"/>
        <w:gridCol w:w="1642"/>
        <w:gridCol w:w="1673"/>
        <w:gridCol w:w="1522"/>
      </w:tblGrid>
      <w:tr w:rsidR="00273337" w:rsidRPr="00053450" w14:paraId="09EE3B9A" w14:textId="77777777" w:rsidTr="00C81BA0">
        <w:trPr>
          <w:trHeight w:val="635"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9213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9FE5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Получатель субсидии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E87D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Размер ставки субсидии за 1 кг, рублей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426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Количество поставленных комбикормов и фуражного зерна, тонн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DBD3F" w14:textId="77777777" w:rsidR="00273337" w:rsidRPr="00053450" w:rsidRDefault="00273337" w:rsidP="00C81BA0">
            <w:pPr>
              <w:tabs>
                <w:tab w:val="left" w:pos="1415"/>
              </w:tabs>
              <w:jc w:val="center"/>
              <w:rPr>
                <w:b/>
                <w:bCs/>
              </w:rPr>
            </w:pPr>
            <w:r w:rsidRPr="00053450">
              <w:rPr>
                <w:b/>
                <w:bCs/>
                <w:color w:val="000000"/>
              </w:rPr>
              <w:t>размер субсидии, в рублях (гр. 3 х гр. 4)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61F2C1" w14:textId="77777777" w:rsidR="00273337" w:rsidRPr="00053450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</w:rPr>
              <w:t>в т.ч.: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A99ED" w14:textId="77777777" w:rsidR="00273337" w:rsidRPr="00053450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Реквизиты расчетного счета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FDB56" w14:textId="77777777" w:rsidR="00273337" w:rsidRPr="00053450" w:rsidRDefault="00273337" w:rsidP="00C81BA0">
            <w:pPr>
              <w:tabs>
                <w:tab w:val="left" w:pos="651"/>
              </w:tabs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Реквизиты соглашения</w:t>
            </w:r>
          </w:p>
        </w:tc>
      </w:tr>
      <w:tr w:rsidR="00273337" w:rsidRPr="00053450" w14:paraId="2E319FD7" w14:textId="77777777" w:rsidTr="00C81BA0">
        <w:trPr>
          <w:trHeight w:val="517"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12FC1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1CA6A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F3368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3C9A9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3C5107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FD6477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областные средства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040ACA" w14:textId="77777777" w:rsidR="00273337" w:rsidRPr="00053450" w:rsidRDefault="00273337" w:rsidP="00C81BA0">
            <w:pPr>
              <w:jc w:val="center"/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местные средства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1EADE4" w14:textId="77777777" w:rsidR="00273337" w:rsidRPr="00053450" w:rsidRDefault="00273337" w:rsidP="00C81BA0">
            <w:pPr>
              <w:rPr>
                <w:color w:val="00000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01DABF" w14:textId="77777777" w:rsidR="00273337" w:rsidRPr="00053450" w:rsidRDefault="00273337" w:rsidP="00C81BA0">
            <w:pPr>
              <w:rPr>
                <w:color w:val="000000"/>
              </w:rPr>
            </w:pPr>
          </w:p>
        </w:tc>
      </w:tr>
      <w:tr w:rsidR="00273337" w:rsidRPr="00053450" w14:paraId="16E3FDAD" w14:textId="77777777" w:rsidTr="00C81BA0">
        <w:trPr>
          <w:trHeight w:val="2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B566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1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F00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44E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3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8EF6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A57F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A94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1DCB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E42D5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6CF1B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9</w:t>
            </w:r>
          </w:p>
        </w:tc>
      </w:tr>
      <w:tr w:rsidR="00273337" w:rsidRPr="00053450" w14:paraId="3858119E" w14:textId="77777777" w:rsidTr="00C81BA0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988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8C9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9DD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5B6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69871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32F8B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AA9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97DCF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39F3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  <w:tr w:rsidR="00273337" w:rsidRPr="00053450" w14:paraId="76D547FC" w14:textId="77777777" w:rsidTr="00C81BA0">
        <w:trPr>
          <w:trHeight w:val="823"/>
        </w:trPr>
        <w:tc>
          <w:tcPr>
            <w:tcW w:w="49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BB48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  <w:p w14:paraId="55258DAD" w14:textId="77777777" w:rsidR="00273337" w:rsidRPr="00053450" w:rsidRDefault="00273337" w:rsidP="00C81BA0">
            <w:pPr>
              <w:rPr>
                <w:b/>
                <w:bCs/>
                <w:color w:val="000000"/>
              </w:rPr>
            </w:pPr>
            <w:r w:rsidRPr="00053450">
              <w:rPr>
                <w:b/>
                <w:bCs/>
                <w:color w:val="000000"/>
              </w:rPr>
              <w:t>Итого:</w:t>
            </w:r>
            <w:r w:rsidRPr="00053450">
              <w:rPr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FB7E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  <w:r w:rsidRPr="00053450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4DBD9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31430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2EC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0A097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DB212" w14:textId="77777777" w:rsidR="00273337" w:rsidRPr="00053450" w:rsidRDefault="00273337" w:rsidP="00C81BA0">
            <w:pPr>
              <w:jc w:val="center"/>
              <w:rPr>
                <w:color w:val="000000"/>
              </w:rPr>
            </w:pPr>
          </w:p>
        </w:tc>
      </w:tr>
    </w:tbl>
    <w:p w14:paraId="6F377A84" w14:textId="77777777" w:rsidR="00273337" w:rsidRPr="00053450" w:rsidRDefault="00273337" w:rsidP="00273337">
      <w:pPr>
        <w:ind w:firstLine="567"/>
        <w:jc w:val="both"/>
      </w:pPr>
    </w:p>
    <w:p w14:paraId="3E64106A" w14:textId="77777777" w:rsidR="00273337" w:rsidRPr="00053450" w:rsidRDefault="00273337" w:rsidP="00273337">
      <w:pPr>
        <w:jc w:val="both"/>
      </w:pPr>
      <w:r w:rsidRPr="00053450">
        <w:t xml:space="preserve">Начальник отдела экономического развития </w:t>
      </w:r>
    </w:p>
    <w:p w14:paraId="1FD69318" w14:textId="77777777" w:rsidR="00273337" w:rsidRPr="00053450" w:rsidRDefault="00273337" w:rsidP="00273337">
      <w:pPr>
        <w:jc w:val="both"/>
      </w:pPr>
      <w:r w:rsidRPr="00053450">
        <w:t>администрации городского округа "Александровск-Сахалинский район" ________________         ___________________</w:t>
      </w:r>
    </w:p>
    <w:p w14:paraId="05D5B85E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(подпись)                   (расшифровка подписи)</w:t>
      </w:r>
    </w:p>
    <w:p w14:paraId="730EADE9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>Исполнитель: ____________________</w:t>
      </w:r>
      <w:r w:rsidRPr="00053450">
        <w:rPr>
          <w:rFonts w:ascii="Times New Roman" w:hAnsi="Times New Roman" w:cs="Times New Roman"/>
          <w:sz w:val="24"/>
          <w:szCs w:val="24"/>
        </w:rPr>
        <w:tab/>
      </w:r>
      <w:r w:rsidRPr="00053450">
        <w:rPr>
          <w:rFonts w:ascii="Times New Roman" w:hAnsi="Times New Roman" w:cs="Times New Roman"/>
          <w:sz w:val="24"/>
          <w:szCs w:val="24"/>
        </w:rPr>
        <w:tab/>
        <w:t>________________   ________________________</w:t>
      </w:r>
    </w:p>
    <w:p w14:paraId="1532B397" w14:textId="77777777" w:rsidR="00273337" w:rsidRPr="00053450" w:rsidRDefault="00273337" w:rsidP="00273337">
      <w:pPr>
        <w:pStyle w:val="ab"/>
        <w:rPr>
          <w:rFonts w:ascii="Times New Roman" w:hAnsi="Times New Roman" w:cs="Times New Roman"/>
          <w:sz w:val="24"/>
          <w:szCs w:val="24"/>
        </w:rPr>
      </w:pPr>
      <w:r w:rsidRPr="00053450">
        <w:rPr>
          <w:rFonts w:ascii="Times New Roman" w:hAnsi="Times New Roman" w:cs="Times New Roman"/>
          <w:sz w:val="24"/>
          <w:szCs w:val="24"/>
        </w:rPr>
        <w:t xml:space="preserve">                                             (должность)             </w:t>
      </w:r>
      <w:r w:rsidRPr="00053450">
        <w:rPr>
          <w:rFonts w:ascii="Times New Roman" w:hAnsi="Times New Roman" w:cs="Times New Roman"/>
          <w:sz w:val="24"/>
          <w:szCs w:val="24"/>
        </w:rPr>
        <w:tab/>
        <w:t xml:space="preserve">                    (подпись)                   (расшифровка подписи)».</w:t>
      </w:r>
    </w:p>
    <w:p w14:paraId="2BBD8BF5" w14:textId="77777777" w:rsidR="00273337" w:rsidRPr="00053450" w:rsidRDefault="00273337" w:rsidP="00273337">
      <w:pPr>
        <w:spacing w:after="200" w:line="276" w:lineRule="auto"/>
        <w:rPr>
          <w:rFonts w:eastAsia="Calibri"/>
          <w:lang w:eastAsia="en-US"/>
        </w:rPr>
      </w:pPr>
    </w:p>
    <w:p w14:paraId="2DF2CCD7" w14:textId="77777777" w:rsidR="000E3C14" w:rsidRPr="00053450" w:rsidRDefault="000E3C14" w:rsidP="007D1D92">
      <w:pPr>
        <w:pStyle w:val="ad"/>
        <w:suppressAutoHyphens/>
        <w:ind w:left="0" w:firstLine="709"/>
        <w:jc w:val="both"/>
        <w:rPr>
          <w:rStyle w:val="fontstyle01"/>
          <w:rFonts w:ascii="Times New Roman" w:hAnsi="Times New Roman"/>
          <w:sz w:val="24"/>
          <w:szCs w:val="24"/>
        </w:rPr>
      </w:pPr>
    </w:p>
    <w:sectPr w:rsidR="000E3C14" w:rsidRPr="00053450" w:rsidSect="00273337">
      <w:headerReference w:type="default" r:id="rId18"/>
      <w:footerReference w:type="first" r:id="rId1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46E9F" w14:textId="77777777" w:rsidR="00273337" w:rsidRPr="001067EA" w:rsidRDefault="00273337">
    <w:pPr>
      <w:pStyle w:val="a7"/>
      <w:rPr>
        <w:lang w:val="en-US"/>
      </w:rPr>
    </w:pPr>
    <w:r>
      <w:rPr>
        <w:rFonts w:cs="Arial"/>
        <w:b/>
        <w:szCs w:val="18"/>
      </w:rPr>
      <w:t>00397(п)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438601464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C860DA">
    <w:pPr>
      <w:pStyle w:val="a7"/>
      <w:rPr>
        <w:lang w:val="en-US"/>
      </w:rPr>
    </w:pPr>
    <w:r>
      <w:rPr>
        <w:rFonts w:cs="Arial"/>
        <w:b/>
        <w:szCs w:val="18"/>
      </w:rPr>
      <w:t>5.14-915-п (п)/24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53450">
      <w:rPr>
        <w:rStyle w:val="a6"/>
        <w:noProof/>
        <w:sz w:val="26"/>
        <w:szCs w:val="26"/>
      </w:rPr>
      <w:t>20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120A4"/>
    <w:multiLevelType w:val="hybridMultilevel"/>
    <w:tmpl w:val="F75ABFA2"/>
    <w:lvl w:ilvl="0" w:tplc="C5083A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44006"/>
    <w:multiLevelType w:val="hybridMultilevel"/>
    <w:tmpl w:val="CFF802B4"/>
    <w:lvl w:ilvl="0" w:tplc="C5083A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000C8"/>
    <w:multiLevelType w:val="hybridMultilevel"/>
    <w:tmpl w:val="58F2A100"/>
    <w:lvl w:ilvl="0" w:tplc="C5083A4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BB0319"/>
    <w:multiLevelType w:val="multilevel"/>
    <w:tmpl w:val="C50AC0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4A2E7BE7"/>
    <w:multiLevelType w:val="hybridMultilevel"/>
    <w:tmpl w:val="545CE532"/>
    <w:lvl w:ilvl="0" w:tplc="523EABE2">
      <w:start w:val="1"/>
      <w:numFmt w:val="bullet"/>
      <w:lvlText w:val="-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8C3E4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E23ED6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26CCC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8AF62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C2A284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4B11A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6A6FC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0317C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0A642EF"/>
    <w:multiLevelType w:val="hybridMultilevel"/>
    <w:tmpl w:val="839A0C32"/>
    <w:lvl w:ilvl="0" w:tplc="FFC850E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D1745"/>
    <w:multiLevelType w:val="multilevel"/>
    <w:tmpl w:val="B98804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6B417A52"/>
    <w:multiLevelType w:val="hybridMultilevel"/>
    <w:tmpl w:val="F0C8C0F0"/>
    <w:lvl w:ilvl="0" w:tplc="38403FB8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8EC40A">
      <w:start w:val="1"/>
      <w:numFmt w:val="bullet"/>
      <w:lvlText w:val="o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AC282">
      <w:start w:val="1"/>
      <w:numFmt w:val="bullet"/>
      <w:lvlText w:val="▪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CA47E">
      <w:start w:val="1"/>
      <w:numFmt w:val="bullet"/>
      <w:lvlText w:val="•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E2D50">
      <w:start w:val="1"/>
      <w:numFmt w:val="bullet"/>
      <w:lvlText w:val="o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621A6">
      <w:start w:val="1"/>
      <w:numFmt w:val="bullet"/>
      <w:lvlText w:val="▪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62BB2">
      <w:start w:val="1"/>
      <w:numFmt w:val="bullet"/>
      <w:lvlText w:val="•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EDC16">
      <w:start w:val="1"/>
      <w:numFmt w:val="bullet"/>
      <w:lvlText w:val="o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A1F80">
      <w:start w:val="1"/>
      <w:numFmt w:val="bullet"/>
      <w:lvlText w:val="▪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877BD3"/>
    <w:multiLevelType w:val="multilevel"/>
    <w:tmpl w:val="3FBC677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9B2F79"/>
    <w:multiLevelType w:val="hybridMultilevel"/>
    <w:tmpl w:val="CB029260"/>
    <w:lvl w:ilvl="0" w:tplc="D4BCBB4C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8F8E6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E2418E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CF05A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5240F6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8EF5C0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05AC6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5C5390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F08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A6B1E6C"/>
    <w:multiLevelType w:val="hybridMultilevel"/>
    <w:tmpl w:val="B290EFAE"/>
    <w:lvl w:ilvl="0" w:tplc="D0A6E7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967917"/>
    <w:multiLevelType w:val="multilevel"/>
    <w:tmpl w:val="8CEEFC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258C"/>
    <w:rsid w:val="00014168"/>
    <w:rsid w:val="00022727"/>
    <w:rsid w:val="00025DF3"/>
    <w:rsid w:val="00053450"/>
    <w:rsid w:val="00054EE4"/>
    <w:rsid w:val="00075C0F"/>
    <w:rsid w:val="00077969"/>
    <w:rsid w:val="00091B8A"/>
    <w:rsid w:val="000A21B6"/>
    <w:rsid w:val="000C66D2"/>
    <w:rsid w:val="000D175D"/>
    <w:rsid w:val="000D5C49"/>
    <w:rsid w:val="000E3C14"/>
    <w:rsid w:val="001067F4"/>
    <w:rsid w:val="00115A57"/>
    <w:rsid w:val="001247B1"/>
    <w:rsid w:val="001348EB"/>
    <w:rsid w:val="00140E76"/>
    <w:rsid w:val="00184800"/>
    <w:rsid w:val="00192C56"/>
    <w:rsid w:val="001A1C0E"/>
    <w:rsid w:val="001A29B1"/>
    <w:rsid w:val="001B3623"/>
    <w:rsid w:val="001C0012"/>
    <w:rsid w:val="001C7D1D"/>
    <w:rsid w:val="001E26F8"/>
    <w:rsid w:val="001E4D8F"/>
    <w:rsid w:val="001F7D7D"/>
    <w:rsid w:val="00202A45"/>
    <w:rsid w:val="002058EC"/>
    <w:rsid w:val="00213F60"/>
    <w:rsid w:val="002646EC"/>
    <w:rsid w:val="00273337"/>
    <w:rsid w:val="00276B96"/>
    <w:rsid w:val="002971B7"/>
    <w:rsid w:val="00297250"/>
    <w:rsid w:val="002A1CBC"/>
    <w:rsid w:val="002B2E7D"/>
    <w:rsid w:val="002F1EAD"/>
    <w:rsid w:val="002F603C"/>
    <w:rsid w:val="00330548"/>
    <w:rsid w:val="003312AA"/>
    <w:rsid w:val="00332FF4"/>
    <w:rsid w:val="0033332F"/>
    <w:rsid w:val="00347415"/>
    <w:rsid w:val="0036079C"/>
    <w:rsid w:val="00363FC9"/>
    <w:rsid w:val="00367ACF"/>
    <w:rsid w:val="00384AB2"/>
    <w:rsid w:val="00386434"/>
    <w:rsid w:val="003901AC"/>
    <w:rsid w:val="00392E80"/>
    <w:rsid w:val="003B2E28"/>
    <w:rsid w:val="003C4048"/>
    <w:rsid w:val="003C60EC"/>
    <w:rsid w:val="003E33E2"/>
    <w:rsid w:val="003E62A0"/>
    <w:rsid w:val="003E74EC"/>
    <w:rsid w:val="00416224"/>
    <w:rsid w:val="00420D2B"/>
    <w:rsid w:val="00450FDE"/>
    <w:rsid w:val="00452400"/>
    <w:rsid w:val="00461FE1"/>
    <w:rsid w:val="0046381F"/>
    <w:rsid w:val="00487309"/>
    <w:rsid w:val="00494C94"/>
    <w:rsid w:val="004A34D9"/>
    <w:rsid w:val="004F655C"/>
    <w:rsid w:val="004F6ADA"/>
    <w:rsid w:val="0051728D"/>
    <w:rsid w:val="00517A5D"/>
    <w:rsid w:val="005558C2"/>
    <w:rsid w:val="00594E6E"/>
    <w:rsid w:val="005F56DA"/>
    <w:rsid w:val="005F67E0"/>
    <w:rsid w:val="005F7B44"/>
    <w:rsid w:val="00600EC1"/>
    <w:rsid w:val="006141E3"/>
    <w:rsid w:val="00625FAA"/>
    <w:rsid w:val="006300F1"/>
    <w:rsid w:val="006409C9"/>
    <w:rsid w:val="00651800"/>
    <w:rsid w:val="006605A1"/>
    <w:rsid w:val="00680383"/>
    <w:rsid w:val="006969BB"/>
    <w:rsid w:val="006D374C"/>
    <w:rsid w:val="00724932"/>
    <w:rsid w:val="00725C1B"/>
    <w:rsid w:val="0073608E"/>
    <w:rsid w:val="00737254"/>
    <w:rsid w:val="00775F5A"/>
    <w:rsid w:val="007853E2"/>
    <w:rsid w:val="007A2853"/>
    <w:rsid w:val="007C479D"/>
    <w:rsid w:val="007D1D92"/>
    <w:rsid w:val="007E72E3"/>
    <w:rsid w:val="00806061"/>
    <w:rsid w:val="00807326"/>
    <w:rsid w:val="008205F2"/>
    <w:rsid w:val="0084308A"/>
    <w:rsid w:val="00860414"/>
    <w:rsid w:val="008834D5"/>
    <w:rsid w:val="008872B8"/>
    <w:rsid w:val="008922C9"/>
    <w:rsid w:val="008C62FA"/>
    <w:rsid w:val="008D7012"/>
    <w:rsid w:val="00900CA3"/>
    <w:rsid w:val="00901976"/>
    <w:rsid w:val="00914150"/>
    <w:rsid w:val="00917AE2"/>
    <w:rsid w:val="00950714"/>
    <w:rsid w:val="009563E5"/>
    <w:rsid w:val="00957B7A"/>
    <w:rsid w:val="00974300"/>
    <w:rsid w:val="00974CA6"/>
    <w:rsid w:val="00974DC6"/>
    <w:rsid w:val="00984F00"/>
    <w:rsid w:val="00991883"/>
    <w:rsid w:val="00994AA8"/>
    <w:rsid w:val="009B44B4"/>
    <w:rsid w:val="009C4D22"/>
    <w:rsid w:val="009C6A25"/>
    <w:rsid w:val="009C6BB8"/>
    <w:rsid w:val="009E17C3"/>
    <w:rsid w:val="00A02CE2"/>
    <w:rsid w:val="00A049F5"/>
    <w:rsid w:val="00A3197A"/>
    <w:rsid w:val="00A86CFE"/>
    <w:rsid w:val="00AA4A12"/>
    <w:rsid w:val="00AC3103"/>
    <w:rsid w:val="00AC6445"/>
    <w:rsid w:val="00AD0F7C"/>
    <w:rsid w:val="00AD1EF4"/>
    <w:rsid w:val="00AF0336"/>
    <w:rsid w:val="00AF3037"/>
    <w:rsid w:val="00B12F62"/>
    <w:rsid w:val="00B20901"/>
    <w:rsid w:val="00B234E8"/>
    <w:rsid w:val="00B255A2"/>
    <w:rsid w:val="00B438CB"/>
    <w:rsid w:val="00B62A2D"/>
    <w:rsid w:val="00B92D8F"/>
    <w:rsid w:val="00B93C1A"/>
    <w:rsid w:val="00B971B4"/>
    <w:rsid w:val="00BB3E75"/>
    <w:rsid w:val="00BE611B"/>
    <w:rsid w:val="00C2376A"/>
    <w:rsid w:val="00C418AB"/>
    <w:rsid w:val="00C63003"/>
    <w:rsid w:val="00C860DA"/>
    <w:rsid w:val="00C90448"/>
    <w:rsid w:val="00CA68CF"/>
    <w:rsid w:val="00CB7A9B"/>
    <w:rsid w:val="00D02B8E"/>
    <w:rsid w:val="00D05209"/>
    <w:rsid w:val="00D1338F"/>
    <w:rsid w:val="00D265D4"/>
    <w:rsid w:val="00D30DE6"/>
    <w:rsid w:val="00D51A28"/>
    <w:rsid w:val="00D523C3"/>
    <w:rsid w:val="00D75216"/>
    <w:rsid w:val="00D83F79"/>
    <w:rsid w:val="00DA6A55"/>
    <w:rsid w:val="00DD5234"/>
    <w:rsid w:val="00DE1901"/>
    <w:rsid w:val="00DE2E84"/>
    <w:rsid w:val="00E04E3E"/>
    <w:rsid w:val="00E24D98"/>
    <w:rsid w:val="00E6251D"/>
    <w:rsid w:val="00E70515"/>
    <w:rsid w:val="00E748AA"/>
    <w:rsid w:val="00EA2666"/>
    <w:rsid w:val="00EB06DA"/>
    <w:rsid w:val="00EB21CB"/>
    <w:rsid w:val="00EB73FA"/>
    <w:rsid w:val="00ED7DAA"/>
    <w:rsid w:val="00EE59AA"/>
    <w:rsid w:val="00F23526"/>
    <w:rsid w:val="00F259DF"/>
    <w:rsid w:val="00F27115"/>
    <w:rsid w:val="00F454D5"/>
    <w:rsid w:val="00F47953"/>
    <w:rsid w:val="00F50A86"/>
    <w:rsid w:val="00F543EC"/>
    <w:rsid w:val="00F735B4"/>
    <w:rsid w:val="00F91ED2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3197A"/>
    <w:pPr>
      <w:widowControl w:val="0"/>
      <w:autoSpaceDE w:val="0"/>
      <w:autoSpaceDN w:val="0"/>
      <w:spacing w:after="0" w:line="240" w:lineRule="auto"/>
    </w:pPr>
    <w:rPr>
      <w:b/>
      <w:sz w:val="28"/>
      <w:szCs w:val="20"/>
    </w:rPr>
  </w:style>
  <w:style w:type="paragraph" w:customStyle="1" w:styleId="ConsPlusNormal">
    <w:name w:val="ConsPlusNormal"/>
    <w:link w:val="ConsPlusNormal0"/>
    <w:rsid w:val="00A3197A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styleId="ab">
    <w:name w:val="No Spacing"/>
    <w:uiPriority w:val="1"/>
    <w:qFormat/>
    <w:rsid w:val="00A3197A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0">
    <w:name w:val="ConsPlusNormal Знак"/>
    <w:link w:val="ConsPlusNormal"/>
    <w:locked/>
    <w:rsid w:val="00A3197A"/>
    <w:rPr>
      <w:sz w:val="28"/>
      <w:szCs w:val="20"/>
    </w:rPr>
  </w:style>
  <w:style w:type="character" w:styleId="ac">
    <w:name w:val="Hyperlink"/>
    <w:basedOn w:val="a0"/>
    <w:uiPriority w:val="99"/>
    <w:unhideWhenUsed/>
    <w:rsid w:val="00625FAA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C62FA"/>
    <w:pPr>
      <w:ind w:left="720"/>
      <w:contextualSpacing/>
    </w:pPr>
  </w:style>
  <w:style w:type="character" w:customStyle="1" w:styleId="fontstyle01">
    <w:name w:val="fontstyle01"/>
    <w:basedOn w:val="a0"/>
    <w:rsid w:val="00384AB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t-consplusnormal-000005">
    <w:name w:val="pt-consplusnormal-000005"/>
    <w:basedOn w:val="a"/>
    <w:rsid w:val="00420D2B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420D2B"/>
  </w:style>
  <w:style w:type="character" w:customStyle="1" w:styleId="pt-a0-000006">
    <w:name w:val="pt-a0-000006"/>
    <w:basedOn w:val="a0"/>
    <w:rsid w:val="00420D2B"/>
  </w:style>
  <w:style w:type="character" w:customStyle="1" w:styleId="ae">
    <w:name w:val="Основной текст_"/>
    <w:basedOn w:val="a0"/>
    <w:link w:val="1"/>
    <w:rsid w:val="00273337"/>
    <w:rPr>
      <w:shd w:val="clear" w:color="auto" w:fill="FFFFFF"/>
    </w:rPr>
  </w:style>
  <w:style w:type="character" w:customStyle="1" w:styleId="2">
    <w:name w:val="Заголовок №2_"/>
    <w:basedOn w:val="a0"/>
    <w:link w:val="20"/>
    <w:rsid w:val="00273337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e"/>
    <w:rsid w:val="00273337"/>
    <w:pPr>
      <w:widowControl w:val="0"/>
      <w:shd w:val="clear" w:color="auto" w:fill="FFFFFF"/>
      <w:spacing w:line="259" w:lineRule="auto"/>
      <w:ind w:firstLine="400"/>
    </w:pPr>
    <w:rPr>
      <w:sz w:val="22"/>
      <w:szCs w:val="22"/>
    </w:rPr>
  </w:style>
  <w:style w:type="paragraph" w:customStyle="1" w:styleId="20">
    <w:name w:val="Заголовок №2"/>
    <w:basedOn w:val="a"/>
    <w:link w:val="2"/>
    <w:rsid w:val="00273337"/>
    <w:pPr>
      <w:widowControl w:val="0"/>
      <w:shd w:val="clear" w:color="auto" w:fill="FFFFFF"/>
      <w:spacing w:after="280" w:line="259" w:lineRule="auto"/>
      <w:jc w:val="center"/>
      <w:outlineLvl w:val="1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1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487024&amp;dst=5769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65999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rv.sakhalin.gov.ru/FileData/GetDocContent/869f6fc8-75de-42f0-842a-042fe26cc46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LAW&amp;n=482692&amp;dst=101922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00ae519a-a787-4cb6-a9f3-e0d2ce624f96"/>
    <ds:schemaRef ds:uri="http://schemas.microsoft.com/office/2006/documentManagement/types"/>
    <ds:schemaRef ds:uri="D7192FFF-C2B2-4F10-B7A4-C791C93B1729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80C8B-CEF7-4640-A8E0-7892D8E2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20</Pages>
  <Words>8614</Words>
  <Characters>49104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24</cp:revision>
  <cp:lastPrinted>2024-12-25T04:52:00Z</cp:lastPrinted>
  <dcterms:created xsi:type="dcterms:W3CDTF">2016-04-18T22:58:00Z</dcterms:created>
  <dcterms:modified xsi:type="dcterms:W3CDTF">2024-12-25T04:52:00Z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